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C8" w:rsidRPr="00844A07" w:rsidRDefault="00C17760" w:rsidP="002D63B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44A07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215FC8" w:rsidRPr="00844A07">
        <w:rPr>
          <w:rFonts w:ascii="Times New Roman" w:hAnsi="Times New Roman" w:cs="Times New Roman"/>
          <w:b/>
          <w:bCs/>
          <w:sz w:val="26"/>
          <w:szCs w:val="26"/>
        </w:rPr>
        <w:t xml:space="preserve"> О Л О Ж Е Н И Е</w:t>
      </w:r>
    </w:p>
    <w:p w:rsidR="00FF5D9B" w:rsidRPr="00844A07" w:rsidRDefault="00F009AF" w:rsidP="00894DC4">
      <w:pPr>
        <w:keepLine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4A07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</w:t>
      </w:r>
      <w:r w:rsidR="00670E7E" w:rsidRPr="00844A07">
        <w:rPr>
          <w:rFonts w:ascii="Times New Roman" w:hAnsi="Times New Roman" w:cs="Times New Roman"/>
          <w:b/>
          <w:bCs/>
          <w:sz w:val="26"/>
          <w:szCs w:val="26"/>
        </w:rPr>
        <w:t>регионального</w:t>
      </w:r>
      <w:r w:rsidR="00215FC8" w:rsidRPr="00844A07">
        <w:rPr>
          <w:rFonts w:ascii="Times New Roman" w:hAnsi="Times New Roman" w:cs="Times New Roman"/>
          <w:b/>
          <w:bCs/>
          <w:sz w:val="26"/>
          <w:szCs w:val="26"/>
        </w:rPr>
        <w:t xml:space="preserve"> конкурса</w:t>
      </w:r>
    </w:p>
    <w:p w:rsidR="00FF5D9B" w:rsidRPr="00844A07" w:rsidRDefault="00FF5D9B" w:rsidP="00894DC4">
      <w:pPr>
        <w:keepLine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4A07">
        <w:rPr>
          <w:rFonts w:ascii="Times New Roman" w:hAnsi="Times New Roman" w:cs="Times New Roman"/>
          <w:b/>
          <w:bCs/>
          <w:sz w:val="26"/>
          <w:szCs w:val="26"/>
        </w:rPr>
        <w:t>среди субъектов малого и среднего предпринимательства</w:t>
      </w:r>
      <w:r w:rsidR="00FA207C" w:rsidRPr="00844A0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1A71F9" w:rsidRPr="00844A07" w:rsidRDefault="00FF5D9B" w:rsidP="001B2BCF">
      <w:pPr>
        <w:keepLine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A07">
        <w:rPr>
          <w:rFonts w:ascii="Times New Roman" w:hAnsi="Times New Roman" w:cs="Times New Roman"/>
          <w:b/>
          <w:sz w:val="26"/>
          <w:szCs w:val="26"/>
        </w:rPr>
        <w:t>индивидуальных предпринимателе</w:t>
      </w:r>
      <w:r w:rsidR="00AB74D9" w:rsidRPr="00844A07">
        <w:rPr>
          <w:rFonts w:ascii="Times New Roman" w:hAnsi="Times New Roman" w:cs="Times New Roman"/>
          <w:b/>
          <w:sz w:val="26"/>
          <w:szCs w:val="26"/>
        </w:rPr>
        <w:t>й</w:t>
      </w:r>
    </w:p>
    <w:p w:rsidR="007062C6" w:rsidRPr="00844A07" w:rsidRDefault="007062C6" w:rsidP="001B2BCF">
      <w:pPr>
        <w:keepLine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A07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456D3B" w:rsidRPr="00844A07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1E543B" w:rsidRPr="00844A07">
        <w:rPr>
          <w:rFonts w:ascii="Times New Roman" w:hAnsi="Times New Roman" w:cs="Times New Roman"/>
          <w:b/>
          <w:sz w:val="26"/>
          <w:szCs w:val="26"/>
        </w:rPr>
        <w:t>Тюмень</w:t>
      </w:r>
      <w:r w:rsidR="00BA5232" w:rsidRPr="00844A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4DC4" w:rsidRPr="00844A07" w:rsidRDefault="007062C6" w:rsidP="00894DC4">
      <w:pPr>
        <w:keepLine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4A07">
        <w:rPr>
          <w:rFonts w:ascii="Times New Roman" w:hAnsi="Times New Roman" w:cs="Times New Roman"/>
          <w:b/>
          <w:sz w:val="26"/>
          <w:szCs w:val="26"/>
        </w:rPr>
        <w:t>Премия -</w:t>
      </w:r>
      <w:r w:rsidR="00C17760" w:rsidRPr="00844A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09AF" w:rsidRPr="00844A0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44170" w:rsidRPr="00844A07">
        <w:rPr>
          <w:rFonts w:ascii="Times New Roman" w:hAnsi="Times New Roman" w:cs="Times New Roman"/>
          <w:b/>
          <w:bCs/>
          <w:sz w:val="26"/>
          <w:szCs w:val="26"/>
        </w:rPr>
        <w:t>Лидер доверия</w:t>
      </w:r>
      <w:r w:rsidRPr="00844A07">
        <w:rPr>
          <w:rFonts w:ascii="Times New Roman" w:hAnsi="Times New Roman" w:cs="Times New Roman"/>
          <w:b/>
          <w:bCs/>
          <w:sz w:val="26"/>
          <w:szCs w:val="26"/>
        </w:rPr>
        <w:t xml:space="preserve"> потребителей</w:t>
      </w:r>
      <w:r w:rsidR="00F71F37" w:rsidRPr="00844A07">
        <w:rPr>
          <w:rFonts w:ascii="Times New Roman" w:hAnsi="Times New Roman" w:cs="Times New Roman"/>
          <w:b/>
          <w:bCs/>
          <w:sz w:val="26"/>
          <w:szCs w:val="26"/>
        </w:rPr>
        <w:t xml:space="preserve"> - 201</w:t>
      </w:r>
      <w:r w:rsidR="00A03614" w:rsidRPr="00844A07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844A07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17760" w:rsidRPr="00844A07" w:rsidRDefault="00C17760" w:rsidP="00894DC4">
      <w:pPr>
        <w:keepLine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5FC8" w:rsidRPr="00844A07" w:rsidRDefault="00215FC8" w:rsidP="00D2310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4A07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844A07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0948D2" w:rsidRPr="00844A07" w:rsidRDefault="00395537" w:rsidP="00D2310C">
      <w:pPr>
        <w:keepLines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Региональная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F44170" w:rsidRPr="00844A07">
        <w:rPr>
          <w:rFonts w:ascii="Times New Roman" w:hAnsi="Times New Roman" w:cs="Times New Roman"/>
          <w:sz w:val="26"/>
          <w:szCs w:val="26"/>
        </w:rPr>
        <w:t xml:space="preserve">премия </w:t>
      </w:r>
      <w:r w:rsidR="00F52FE0" w:rsidRPr="00844A07">
        <w:rPr>
          <w:rFonts w:ascii="Times New Roman" w:hAnsi="Times New Roman" w:cs="Times New Roman"/>
          <w:b/>
          <w:sz w:val="26"/>
          <w:szCs w:val="26"/>
        </w:rPr>
        <w:t>«</w:t>
      </w:r>
      <w:r w:rsidR="00F44170" w:rsidRPr="00844A07">
        <w:rPr>
          <w:rFonts w:ascii="Times New Roman" w:hAnsi="Times New Roman" w:cs="Times New Roman"/>
          <w:b/>
          <w:sz w:val="26"/>
          <w:szCs w:val="26"/>
        </w:rPr>
        <w:t>Лидер доверия</w:t>
      </w:r>
      <w:r w:rsidR="007062C6" w:rsidRPr="00844A07">
        <w:rPr>
          <w:rFonts w:ascii="Times New Roman" w:hAnsi="Times New Roman" w:cs="Times New Roman"/>
          <w:b/>
          <w:sz w:val="26"/>
          <w:szCs w:val="26"/>
        </w:rPr>
        <w:t xml:space="preserve"> потребителей</w:t>
      </w:r>
      <w:r w:rsidR="00F71F37" w:rsidRPr="00844A07">
        <w:rPr>
          <w:rFonts w:ascii="Times New Roman" w:hAnsi="Times New Roman" w:cs="Times New Roman"/>
          <w:b/>
          <w:sz w:val="26"/>
          <w:szCs w:val="26"/>
        </w:rPr>
        <w:t xml:space="preserve"> - 201</w:t>
      </w:r>
      <w:r w:rsidR="00A03614" w:rsidRPr="00844A07">
        <w:rPr>
          <w:rFonts w:ascii="Times New Roman" w:hAnsi="Times New Roman" w:cs="Times New Roman"/>
          <w:b/>
          <w:sz w:val="26"/>
          <w:szCs w:val="26"/>
        </w:rPr>
        <w:t>9</w:t>
      </w:r>
      <w:r w:rsidR="00F52FE0" w:rsidRPr="00844A07">
        <w:rPr>
          <w:rFonts w:ascii="Times New Roman" w:hAnsi="Times New Roman" w:cs="Times New Roman"/>
          <w:b/>
          <w:sz w:val="26"/>
          <w:szCs w:val="26"/>
        </w:rPr>
        <w:t>»</w:t>
      </w:r>
      <w:r w:rsidR="007932FE" w:rsidRPr="00844A07">
        <w:rPr>
          <w:rFonts w:ascii="Times New Roman" w:hAnsi="Times New Roman" w:cs="Times New Roman"/>
          <w:sz w:val="26"/>
          <w:szCs w:val="26"/>
        </w:rPr>
        <w:t>,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 (да</w:t>
      </w:r>
      <w:r w:rsidR="0003454D" w:rsidRPr="00844A07">
        <w:rPr>
          <w:rFonts w:ascii="Times New Roman" w:hAnsi="Times New Roman" w:cs="Times New Roman"/>
          <w:sz w:val="26"/>
          <w:szCs w:val="26"/>
        </w:rPr>
        <w:t>лее</w:t>
      </w:r>
      <w:r w:rsidRPr="00844A07">
        <w:rPr>
          <w:rFonts w:ascii="Times New Roman" w:hAnsi="Times New Roman" w:cs="Times New Roman"/>
          <w:sz w:val="26"/>
          <w:szCs w:val="26"/>
        </w:rPr>
        <w:t xml:space="preserve"> – К</w:t>
      </w:r>
      <w:r w:rsidR="007062C6" w:rsidRPr="00844A07">
        <w:rPr>
          <w:rFonts w:ascii="Times New Roman" w:hAnsi="Times New Roman" w:cs="Times New Roman"/>
          <w:sz w:val="26"/>
          <w:szCs w:val="26"/>
        </w:rPr>
        <w:t>о</w:t>
      </w:r>
      <w:r w:rsidR="007062C6" w:rsidRPr="00844A07">
        <w:rPr>
          <w:rFonts w:ascii="Times New Roman" w:hAnsi="Times New Roman" w:cs="Times New Roman"/>
          <w:sz w:val="26"/>
          <w:szCs w:val="26"/>
        </w:rPr>
        <w:t>н</w:t>
      </w:r>
      <w:r w:rsidR="007062C6" w:rsidRPr="00844A07">
        <w:rPr>
          <w:rFonts w:ascii="Times New Roman" w:hAnsi="Times New Roman" w:cs="Times New Roman"/>
          <w:sz w:val="26"/>
          <w:szCs w:val="26"/>
        </w:rPr>
        <w:t xml:space="preserve">курс) проводится </w:t>
      </w:r>
      <w:r w:rsidR="005B00D8" w:rsidRPr="00844A07">
        <w:rPr>
          <w:rFonts w:ascii="Times New Roman" w:hAnsi="Times New Roman" w:cs="Times New Roman"/>
          <w:sz w:val="26"/>
          <w:szCs w:val="26"/>
        </w:rPr>
        <w:t>ОРГКОМИТЕТОМ</w:t>
      </w:r>
      <w:r w:rsidR="000948D2" w:rsidRPr="00844A07">
        <w:rPr>
          <w:rFonts w:ascii="Times New Roman" w:hAnsi="Times New Roman" w:cs="Times New Roman"/>
          <w:sz w:val="26"/>
          <w:szCs w:val="26"/>
        </w:rPr>
        <w:t xml:space="preserve">, </w:t>
      </w:r>
      <w:r w:rsidR="002A5350" w:rsidRPr="00844A07">
        <w:rPr>
          <w:rFonts w:ascii="Times New Roman" w:hAnsi="Times New Roman" w:cs="Times New Roman"/>
          <w:sz w:val="26"/>
          <w:szCs w:val="26"/>
        </w:rPr>
        <w:t>действует</w:t>
      </w:r>
      <w:r w:rsidR="000948D2" w:rsidRPr="00844A07">
        <w:rPr>
          <w:rFonts w:ascii="Times New Roman" w:hAnsi="Times New Roman" w:cs="Times New Roman"/>
          <w:sz w:val="26"/>
          <w:szCs w:val="26"/>
        </w:rPr>
        <w:t xml:space="preserve"> на основании настоя</w:t>
      </w:r>
      <w:r w:rsidR="0026758F" w:rsidRPr="00844A07">
        <w:rPr>
          <w:rFonts w:ascii="Times New Roman" w:hAnsi="Times New Roman" w:cs="Times New Roman"/>
          <w:sz w:val="26"/>
          <w:szCs w:val="26"/>
        </w:rPr>
        <w:t>щего П</w:t>
      </w:r>
      <w:r w:rsidR="000948D2" w:rsidRPr="00844A07">
        <w:rPr>
          <w:rFonts w:ascii="Times New Roman" w:hAnsi="Times New Roman" w:cs="Times New Roman"/>
          <w:sz w:val="26"/>
          <w:szCs w:val="26"/>
        </w:rPr>
        <w:t>оложения.</w:t>
      </w:r>
    </w:p>
    <w:p w:rsidR="00215FC8" w:rsidRPr="00844A07" w:rsidRDefault="00215FC8" w:rsidP="00D2310C">
      <w:pPr>
        <w:keepLines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Положение о проведении конкурса определяет цели, задачи, участников и н</w:t>
      </w:r>
      <w:r w:rsidRPr="00844A07">
        <w:rPr>
          <w:rFonts w:ascii="Times New Roman" w:hAnsi="Times New Roman" w:cs="Times New Roman"/>
          <w:sz w:val="26"/>
          <w:szCs w:val="26"/>
        </w:rPr>
        <w:t>о</w:t>
      </w:r>
      <w:r w:rsidRPr="00844A07">
        <w:rPr>
          <w:rFonts w:ascii="Times New Roman" w:hAnsi="Times New Roman" w:cs="Times New Roman"/>
          <w:sz w:val="26"/>
          <w:szCs w:val="26"/>
        </w:rPr>
        <w:t>минации конкурса, сроки проведения, порядок подачи заявок на участие в нём, критерии по оценке участников конкурса и награждени</w:t>
      </w:r>
      <w:r w:rsidR="00074DF3" w:rsidRPr="00844A07">
        <w:rPr>
          <w:rFonts w:ascii="Times New Roman" w:hAnsi="Times New Roman" w:cs="Times New Roman"/>
          <w:sz w:val="26"/>
          <w:szCs w:val="26"/>
        </w:rPr>
        <w:t>е</w:t>
      </w:r>
      <w:r w:rsidRPr="00844A07">
        <w:rPr>
          <w:rFonts w:ascii="Times New Roman" w:hAnsi="Times New Roman" w:cs="Times New Roman"/>
          <w:sz w:val="26"/>
          <w:szCs w:val="26"/>
        </w:rPr>
        <w:t xml:space="preserve"> победителей.</w:t>
      </w:r>
    </w:p>
    <w:p w:rsidR="0026758F" w:rsidRPr="00844A07" w:rsidRDefault="00805302" w:rsidP="0026758F">
      <w:pPr>
        <w:keepLines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Организаторами конкурса,</w:t>
      </w:r>
      <w:r w:rsidR="00C17760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215FC8" w:rsidRPr="00844A07">
        <w:rPr>
          <w:rFonts w:ascii="Times New Roman" w:hAnsi="Times New Roman" w:cs="Times New Roman"/>
          <w:sz w:val="26"/>
          <w:szCs w:val="26"/>
        </w:rPr>
        <w:t>осуществ</w:t>
      </w:r>
      <w:r w:rsidR="004924F7" w:rsidRPr="00844A07">
        <w:rPr>
          <w:rFonts w:ascii="Times New Roman" w:hAnsi="Times New Roman" w:cs="Times New Roman"/>
          <w:sz w:val="26"/>
          <w:szCs w:val="26"/>
        </w:rPr>
        <w:t xml:space="preserve">ляющими </w:t>
      </w:r>
      <w:r w:rsidR="00FA207C" w:rsidRPr="00844A07">
        <w:rPr>
          <w:rFonts w:ascii="Times New Roman" w:hAnsi="Times New Roman" w:cs="Times New Roman"/>
          <w:sz w:val="26"/>
          <w:szCs w:val="26"/>
        </w:rPr>
        <w:t>руководство</w:t>
      </w:r>
      <w:r w:rsidR="004924F7" w:rsidRPr="00844A07">
        <w:rPr>
          <w:rFonts w:ascii="Times New Roman" w:hAnsi="Times New Roman" w:cs="Times New Roman"/>
          <w:sz w:val="26"/>
          <w:szCs w:val="26"/>
        </w:rPr>
        <w:t>, организацию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 и контроль за проведение к</w:t>
      </w:r>
      <w:r w:rsidR="0083508D" w:rsidRPr="00844A07">
        <w:rPr>
          <w:rFonts w:ascii="Times New Roman" w:hAnsi="Times New Roman" w:cs="Times New Roman"/>
          <w:sz w:val="26"/>
          <w:szCs w:val="26"/>
        </w:rPr>
        <w:t>онкурса, являе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тся </w:t>
      </w:r>
      <w:r w:rsidR="00135B05" w:rsidRPr="00844A07">
        <w:rPr>
          <w:rFonts w:ascii="Times New Roman" w:hAnsi="Times New Roman" w:cs="Times New Roman"/>
          <w:sz w:val="26"/>
          <w:szCs w:val="26"/>
        </w:rPr>
        <w:t>ОРГ</w:t>
      </w:r>
      <w:r w:rsidR="005B00D8" w:rsidRPr="00844A07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844A07">
        <w:rPr>
          <w:rFonts w:ascii="Times New Roman" w:hAnsi="Times New Roman" w:cs="Times New Roman"/>
          <w:sz w:val="26"/>
          <w:szCs w:val="26"/>
        </w:rPr>
        <w:t>Конкурса, (</w:t>
      </w:r>
      <w:r w:rsidR="0003454D" w:rsidRPr="00844A07">
        <w:rPr>
          <w:rFonts w:ascii="Times New Roman" w:hAnsi="Times New Roman" w:cs="Times New Roman"/>
          <w:sz w:val="26"/>
          <w:szCs w:val="26"/>
        </w:rPr>
        <w:t>далее - о</w:t>
      </w:r>
      <w:r w:rsidR="00215FC8" w:rsidRPr="00844A07">
        <w:rPr>
          <w:rFonts w:ascii="Times New Roman" w:hAnsi="Times New Roman" w:cs="Times New Roman"/>
          <w:sz w:val="26"/>
          <w:szCs w:val="26"/>
        </w:rPr>
        <w:t>рганизат</w:t>
      </w:r>
      <w:r w:rsidR="00215FC8" w:rsidRPr="00844A07">
        <w:rPr>
          <w:rFonts w:ascii="Times New Roman" w:hAnsi="Times New Roman" w:cs="Times New Roman"/>
          <w:sz w:val="26"/>
          <w:szCs w:val="26"/>
        </w:rPr>
        <w:t>о</w:t>
      </w:r>
      <w:r w:rsidR="00074DF3" w:rsidRPr="00844A07">
        <w:rPr>
          <w:rFonts w:ascii="Times New Roman" w:hAnsi="Times New Roman" w:cs="Times New Roman"/>
          <w:sz w:val="26"/>
          <w:szCs w:val="26"/>
        </w:rPr>
        <w:t>р</w:t>
      </w:r>
      <w:r w:rsidR="00C17760" w:rsidRPr="00844A07">
        <w:rPr>
          <w:rFonts w:ascii="Times New Roman" w:hAnsi="Times New Roman" w:cs="Times New Roman"/>
          <w:sz w:val="26"/>
          <w:szCs w:val="26"/>
        </w:rPr>
        <w:t>ы):</w:t>
      </w:r>
      <w:r w:rsidR="0026758F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6E4A0C" w:rsidRPr="00844A07">
        <w:rPr>
          <w:rFonts w:ascii="Times New Roman" w:hAnsi="Times New Roman" w:cs="Times New Roman"/>
          <w:sz w:val="26"/>
          <w:szCs w:val="26"/>
        </w:rPr>
        <w:t>ООО РЦЭВ «Созвездие Югры</w:t>
      </w:r>
      <w:r w:rsidR="00C17760" w:rsidRPr="00844A07">
        <w:rPr>
          <w:rFonts w:ascii="Times New Roman" w:hAnsi="Times New Roman" w:cs="Times New Roman"/>
          <w:sz w:val="26"/>
          <w:szCs w:val="26"/>
        </w:rPr>
        <w:t>»</w:t>
      </w:r>
      <w:r w:rsidR="00C17760" w:rsidRPr="00844A0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6758F" w:rsidRPr="00844A07">
        <w:rPr>
          <w:rFonts w:ascii="Times New Roman" w:hAnsi="Times New Roman" w:cs="Times New Roman"/>
          <w:sz w:val="26"/>
          <w:szCs w:val="26"/>
        </w:rPr>
        <w:t>НП</w:t>
      </w:r>
      <w:r w:rsidR="0026758F" w:rsidRPr="00844A0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6758F" w:rsidRPr="00844A07">
        <w:rPr>
          <w:rFonts w:ascii="Times New Roman" w:hAnsi="Times New Roman" w:cs="Times New Roman"/>
          <w:sz w:val="26"/>
          <w:szCs w:val="26"/>
        </w:rPr>
        <w:t>Тюменский деловой К</w:t>
      </w:r>
      <w:r w:rsidR="001E543B" w:rsidRPr="00844A07">
        <w:rPr>
          <w:rFonts w:ascii="Times New Roman" w:hAnsi="Times New Roman" w:cs="Times New Roman"/>
          <w:sz w:val="26"/>
          <w:szCs w:val="26"/>
        </w:rPr>
        <w:t>луб</w:t>
      </w:r>
      <w:r w:rsidR="0026758F" w:rsidRPr="00844A07">
        <w:rPr>
          <w:rFonts w:ascii="Times New Roman" w:hAnsi="Times New Roman" w:cs="Times New Roman"/>
          <w:sz w:val="26"/>
          <w:szCs w:val="26"/>
        </w:rPr>
        <w:t>».</w:t>
      </w:r>
    </w:p>
    <w:p w:rsidR="0026758F" w:rsidRPr="00844A07" w:rsidRDefault="00C17760" w:rsidP="0026758F">
      <w:pPr>
        <w:keepLines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Подведение итогов регионального к</w:t>
      </w:r>
      <w:r w:rsidR="0026758F" w:rsidRPr="00844A07">
        <w:rPr>
          <w:rFonts w:ascii="Times New Roman" w:hAnsi="Times New Roman" w:cs="Times New Roman"/>
          <w:sz w:val="26"/>
          <w:szCs w:val="26"/>
        </w:rPr>
        <w:t>онкурса осуществляет экспертная к</w:t>
      </w:r>
      <w:r w:rsidRPr="00844A07">
        <w:rPr>
          <w:rFonts w:ascii="Times New Roman" w:hAnsi="Times New Roman" w:cs="Times New Roman"/>
          <w:sz w:val="26"/>
          <w:szCs w:val="26"/>
        </w:rPr>
        <w:t>оми</w:t>
      </w:r>
      <w:r w:rsidRPr="00844A07">
        <w:rPr>
          <w:rFonts w:ascii="Times New Roman" w:hAnsi="Times New Roman" w:cs="Times New Roman"/>
          <w:sz w:val="26"/>
          <w:szCs w:val="26"/>
        </w:rPr>
        <w:t>с</w:t>
      </w:r>
      <w:r w:rsidRPr="00844A07">
        <w:rPr>
          <w:rFonts w:ascii="Times New Roman" w:hAnsi="Times New Roman" w:cs="Times New Roman"/>
          <w:sz w:val="26"/>
          <w:szCs w:val="26"/>
        </w:rPr>
        <w:t>сия.</w:t>
      </w:r>
    </w:p>
    <w:p w:rsidR="002756FE" w:rsidRPr="00844A07" w:rsidRDefault="00C17760" w:rsidP="0026758F">
      <w:pPr>
        <w:keepLines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 xml:space="preserve">Прием заявок от участников </w:t>
      </w:r>
      <w:r w:rsidR="001E543B" w:rsidRPr="00844A07">
        <w:rPr>
          <w:rFonts w:ascii="Times New Roman" w:hAnsi="Times New Roman" w:cs="Times New Roman"/>
          <w:sz w:val="26"/>
          <w:szCs w:val="26"/>
        </w:rPr>
        <w:t>с</w:t>
      </w:r>
      <w:r w:rsidR="006A31B8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135B05" w:rsidRPr="00844A07"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A5232" w:rsidRPr="00844A07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805302"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по</w:t>
      </w:r>
      <w:r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6758F" w:rsidRPr="00844A07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BA5232"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6758F" w:rsidRPr="00844A07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r w:rsidR="00805302"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2019</w:t>
      </w:r>
      <w:r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135B05" w:rsidRPr="00844A07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26758F" w:rsidRPr="00844A07">
        <w:rPr>
          <w:rFonts w:ascii="Times New Roman" w:hAnsi="Times New Roman" w:cs="Times New Roman"/>
          <w:sz w:val="26"/>
          <w:szCs w:val="26"/>
          <w:u w:val="single"/>
        </w:rPr>
        <w:t>Торж</w:t>
      </w:r>
      <w:r w:rsidR="0026758F" w:rsidRPr="00844A07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26758F" w:rsidRPr="00844A07">
        <w:rPr>
          <w:rFonts w:ascii="Times New Roman" w:hAnsi="Times New Roman" w:cs="Times New Roman"/>
          <w:sz w:val="26"/>
          <w:szCs w:val="26"/>
          <w:u w:val="single"/>
        </w:rPr>
        <w:t xml:space="preserve">ственная </w:t>
      </w:r>
      <w:r w:rsidR="00BA74A3" w:rsidRPr="00844A07">
        <w:rPr>
          <w:rFonts w:ascii="Times New Roman" w:hAnsi="Times New Roman" w:cs="Times New Roman"/>
          <w:sz w:val="26"/>
          <w:szCs w:val="26"/>
          <w:u w:val="single"/>
        </w:rPr>
        <w:t>церемония награжде</w:t>
      </w:r>
      <w:r w:rsidR="0026758F" w:rsidRPr="00844A07">
        <w:rPr>
          <w:rFonts w:ascii="Times New Roman" w:hAnsi="Times New Roman" w:cs="Times New Roman"/>
          <w:sz w:val="26"/>
          <w:szCs w:val="26"/>
          <w:u w:val="single"/>
        </w:rPr>
        <w:t>ния состоится в период с 01 по 11 октября</w:t>
      </w:r>
      <w:r w:rsidR="00BA74A3"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2019</w:t>
      </w:r>
      <w:r w:rsidR="0026758F"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A74A3" w:rsidRPr="00844A07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26758F" w:rsidRPr="00844A0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135B05" w:rsidRPr="00844A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1B8" w:rsidRPr="00844A07" w:rsidRDefault="006A31B8" w:rsidP="00D2310C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215FC8" w:rsidRPr="00844A07" w:rsidRDefault="00215FC8" w:rsidP="00D2310C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844A07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844A07">
        <w:rPr>
          <w:rFonts w:ascii="Times New Roman" w:hAnsi="Times New Roman" w:cs="Times New Roman"/>
          <w:b/>
          <w:bCs/>
          <w:sz w:val="26"/>
          <w:szCs w:val="26"/>
        </w:rPr>
        <w:t xml:space="preserve">. Цели и задачи </w:t>
      </w:r>
      <w:r w:rsidR="00BB33D3" w:rsidRPr="00844A07">
        <w:rPr>
          <w:rFonts w:ascii="Times New Roman" w:hAnsi="Times New Roman" w:cs="Times New Roman"/>
          <w:b/>
          <w:bCs/>
          <w:sz w:val="26"/>
          <w:szCs w:val="26"/>
        </w:rPr>
        <w:t xml:space="preserve">регионального </w:t>
      </w:r>
      <w:r w:rsidRPr="00844A07">
        <w:rPr>
          <w:rFonts w:ascii="Times New Roman" w:hAnsi="Times New Roman" w:cs="Times New Roman"/>
          <w:b/>
          <w:bCs/>
          <w:sz w:val="26"/>
          <w:szCs w:val="26"/>
        </w:rPr>
        <w:t>конкурса</w:t>
      </w:r>
    </w:p>
    <w:p w:rsidR="00395537" w:rsidRPr="00844A07" w:rsidRDefault="00395537" w:rsidP="00395537">
      <w:pPr>
        <w:keepLines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 xml:space="preserve">         </w:t>
      </w:r>
      <w:r w:rsidR="00567D57" w:rsidRPr="00844A07">
        <w:rPr>
          <w:rFonts w:ascii="Times New Roman" w:hAnsi="Times New Roman" w:cs="Times New Roman"/>
          <w:sz w:val="26"/>
          <w:szCs w:val="26"/>
        </w:rPr>
        <w:t>2.1</w:t>
      </w:r>
      <w:r w:rsidR="00BA5232" w:rsidRPr="00844A07">
        <w:rPr>
          <w:rFonts w:ascii="Times New Roman" w:hAnsi="Times New Roman" w:cs="Times New Roman"/>
          <w:sz w:val="26"/>
          <w:szCs w:val="26"/>
        </w:rPr>
        <w:t xml:space="preserve">. </w:t>
      </w:r>
      <w:r w:rsidR="00BD50A2" w:rsidRPr="00844A07">
        <w:rPr>
          <w:rFonts w:ascii="Times New Roman" w:hAnsi="Times New Roman" w:cs="Times New Roman"/>
          <w:sz w:val="26"/>
          <w:szCs w:val="26"/>
        </w:rPr>
        <w:t xml:space="preserve">Содействие развитию предпринимательства в </w:t>
      </w:r>
      <w:r w:rsidRPr="00844A07">
        <w:rPr>
          <w:rFonts w:ascii="Times New Roman" w:hAnsi="Times New Roman" w:cs="Times New Roman"/>
          <w:sz w:val="26"/>
          <w:szCs w:val="26"/>
        </w:rPr>
        <w:t>Тюменской области</w:t>
      </w:r>
      <w:r w:rsidR="00BD50A2" w:rsidRPr="00844A07">
        <w:rPr>
          <w:rFonts w:ascii="Times New Roman" w:hAnsi="Times New Roman" w:cs="Times New Roman"/>
          <w:sz w:val="26"/>
          <w:szCs w:val="26"/>
        </w:rPr>
        <w:t>, выявление и поощрение предприятий и предпринимателей – производителей товаров, работ</w:t>
      </w:r>
      <w:r w:rsidR="00135B05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BD50A2" w:rsidRPr="00844A07">
        <w:rPr>
          <w:rFonts w:ascii="Times New Roman" w:hAnsi="Times New Roman" w:cs="Times New Roman"/>
          <w:sz w:val="26"/>
          <w:szCs w:val="26"/>
        </w:rPr>
        <w:t>(услуг), д</w:t>
      </w:r>
      <w:r w:rsidR="00BD50A2" w:rsidRPr="00844A07">
        <w:rPr>
          <w:rFonts w:ascii="Times New Roman" w:hAnsi="Times New Roman" w:cs="Times New Roman"/>
          <w:sz w:val="26"/>
          <w:szCs w:val="26"/>
        </w:rPr>
        <w:t>о</w:t>
      </w:r>
      <w:r w:rsidR="00BD50A2" w:rsidRPr="00844A07">
        <w:rPr>
          <w:rFonts w:ascii="Times New Roman" w:hAnsi="Times New Roman" w:cs="Times New Roman"/>
          <w:sz w:val="26"/>
          <w:szCs w:val="26"/>
        </w:rPr>
        <w:t>стигших</w:t>
      </w:r>
      <w:r w:rsidR="00805302" w:rsidRPr="00844A07">
        <w:rPr>
          <w:rFonts w:ascii="Times New Roman" w:hAnsi="Times New Roman" w:cs="Times New Roman"/>
          <w:sz w:val="26"/>
          <w:szCs w:val="26"/>
        </w:rPr>
        <w:t xml:space="preserve"> наивысших</w:t>
      </w:r>
      <w:r w:rsidR="00BD50A2" w:rsidRPr="00844A07">
        <w:rPr>
          <w:rFonts w:ascii="Times New Roman" w:hAnsi="Times New Roman" w:cs="Times New Roman"/>
          <w:sz w:val="26"/>
          <w:szCs w:val="26"/>
        </w:rPr>
        <w:t xml:space="preserve"> технико-экономических и социальных показателей в своей отрасли деятельности</w:t>
      </w:r>
      <w:r w:rsidR="00D2310C" w:rsidRPr="00844A07">
        <w:rPr>
          <w:rFonts w:ascii="Times New Roman" w:hAnsi="Times New Roman" w:cs="Times New Roman"/>
          <w:sz w:val="26"/>
          <w:szCs w:val="26"/>
        </w:rPr>
        <w:t>.</w:t>
      </w:r>
    </w:p>
    <w:p w:rsidR="00D2310C" w:rsidRPr="00844A07" w:rsidRDefault="00395537" w:rsidP="00395537">
      <w:pPr>
        <w:keepLines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 xml:space="preserve">         </w:t>
      </w:r>
      <w:r w:rsidR="00D2310C" w:rsidRPr="00844A07">
        <w:rPr>
          <w:rFonts w:ascii="Times New Roman" w:hAnsi="Times New Roman" w:cs="Times New Roman"/>
          <w:sz w:val="26"/>
          <w:szCs w:val="26"/>
        </w:rPr>
        <w:t>2.2. Содействие динамическому развитию экономики региона.</w:t>
      </w:r>
    </w:p>
    <w:p w:rsidR="00D2310C" w:rsidRPr="00844A07" w:rsidRDefault="00395537" w:rsidP="00395537">
      <w:pPr>
        <w:keepLines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 xml:space="preserve">         </w:t>
      </w:r>
      <w:r w:rsidR="00D2310C" w:rsidRPr="00844A07">
        <w:rPr>
          <w:rFonts w:ascii="Times New Roman" w:hAnsi="Times New Roman" w:cs="Times New Roman"/>
          <w:sz w:val="26"/>
          <w:szCs w:val="26"/>
        </w:rPr>
        <w:t xml:space="preserve">2.3. Продвижение продукции и услуг предприятий </w:t>
      </w:r>
      <w:r w:rsidRPr="00844A07">
        <w:rPr>
          <w:rFonts w:ascii="Times New Roman" w:hAnsi="Times New Roman" w:cs="Times New Roman"/>
          <w:sz w:val="26"/>
          <w:szCs w:val="26"/>
        </w:rPr>
        <w:t>Тюменской области</w:t>
      </w:r>
      <w:r w:rsidR="001E543B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D2310C" w:rsidRPr="00844A07">
        <w:rPr>
          <w:rFonts w:ascii="Times New Roman" w:hAnsi="Times New Roman" w:cs="Times New Roman"/>
          <w:sz w:val="26"/>
          <w:szCs w:val="26"/>
        </w:rPr>
        <w:t>на окружном и межрегиональном уровне.</w:t>
      </w:r>
    </w:p>
    <w:p w:rsidR="00923886" w:rsidRPr="00844A07" w:rsidRDefault="00395537" w:rsidP="00395537">
      <w:pPr>
        <w:keepLines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44A07">
        <w:rPr>
          <w:rFonts w:ascii="Times New Roman" w:hAnsi="Times New Roman" w:cs="Times New Roman"/>
          <w:sz w:val="26"/>
          <w:szCs w:val="26"/>
        </w:rPr>
        <w:t xml:space="preserve">         </w:t>
      </w:r>
      <w:r w:rsidR="00D2310C" w:rsidRPr="00844A07">
        <w:rPr>
          <w:rFonts w:ascii="Times New Roman" w:hAnsi="Times New Roman" w:cs="Times New Roman"/>
          <w:sz w:val="26"/>
          <w:szCs w:val="26"/>
        </w:rPr>
        <w:t>2.4. О</w:t>
      </w:r>
      <w:r w:rsidRPr="00844A07">
        <w:rPr>
          <w:rFonts w:ascii="Times New Roman" w:hAnsi="Times New Roman" w:cs="Times New Roman"/>
          <w:sz w:val="26"/>
          <w:szCs w:val="26"/>
          <w:lang w:eastAsia="en-US"/>
        </w:rPr>
        <w:t>свещение деятельности предприятия в СМИ и привлечение</w:t>
      </w:r>
      <w:r w:rsidR="007062C6" w:rsidRPr="00844A0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844A07">
        <w:rPr>
          <w:rFonts w:ascii="Times New Roman" w:hAnsi="Times New Roman" w:cs="Times New Roman"/>
          <w:sz w:val="26"/>
          <w:szCs w:val="26"/>
          <w:lang w:eastAsia="en-US"/>
        </w:rPr>
        <w:t xml:space="preserve">внимания </w:t>
      </w:r>
      <w:r w:rsidR="007062C6" w:rsidRPr="00844A07">
        <w:rPr>
          <w:rFonts w:ascii="Times New Roman" w:hAnsi="Times New Roman" w:cs="Times New Roman"/>
          <w:sz w:val="26"/>
          <w:szCs w:val="26"/>
          <w:lang w:eastAsia="en-US"/>
        </w:rPr>
        <w:t>широких слоёв населения к компани</w:t>
      </w:r>
      <w:r w:rsidRPr="00844A07">
        <w:rPr>
          <w:rFonts w:ascii="Times New Roman" w:hAnsi="Times New Roman" w:cs="Times New Roman"/>
          <w:sz w:val="26"/>
          <w:szCs w:val="26"/>
          <w:lang w:eastAsia="en-US"/>
        </w:rPr>
        <w:t>ям-</w:t>
      </w:r>
      <w:r w:rsidR="007062C6" w:rsidRPr="00844A07">
        <w:rPr>
          <w:rFonts w:ascii="Times New Roman" w:hAnsi="Times New Roman" w:cs="Times New Roman"/>
          <w:sz w:val="26"/>
          <w:szCs w:val="26"/>
          <w:lang w:eastAsia="en-US"/>
        </w:rPr>
        <w:t>участникам.</w:t>
      </w:r>
    </w:p>
    <w:p w:rsidR="00395537" w:rsidRPr="00844A07" w:rsidRDefault="00395537" w:rsidP="00D2310C">
      <w:pPr>
        <w:keepLines/>
        <w:tabs>
          <w:tab w:val="left" w:pos="1418"/>
        </w:tabs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66A3A" w:rsidRPr="00844A07" w:rsidRDefault="00395537" w:rsidP="00395537">
      <w:pPr>
        <w:keepLines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 xml:space="preserve">*** </w:t>
      </w:r>
      <w:r w:rsidR="00215FC8" w:rsidRPr="00844A07">
        <w:rPr>
          <w:rFonts w:ascii="Times New Roman" w:hAnsi="Times New Roman" w:cs="Times New Roman"/>
          <w:sz w:val="26"/>
          <w:szCs w:val="26"/>
        </w:rPr>
        <w:t>Перечень номинаций может быть изм</w:t>
      </w:r>
      <w:r w:rsidR="0003454D" w:rsidRPr="00844A07">
        <w:rPr>
          <w:rFonts w:ascii="Times New Roman" w:hAnsi="Times New Roman" w:cs="Times New Roman"/>
          <w:sz w:val="26"/>
          <w:szCs w:val="26"/>
        </w:rPr>
        <w:t>енён и (или) дополнен</w:t>
      </w:r>
      <w:r w:rsidR="0051647B" w:rsidRPr="00844A07">
        <w:rPr>
          <w:rFonts w:ascii="Times New Roman" w:hAnsi="Times New Roman" w:cs="Times New Roman"/>
          <w:sz w:val="26"/>
          <w:szCs w:val="26"/>
        </w:rPr>
        <w:t xml:space="preserve"> комиссией</w:t>
      </w:r>
      <w:r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215FC8" w:rsidRPr="00844A07">
        <w:rPr>
          <w:rFonts w:ascii="Times New Roman" w:hAnsi="Times New Roman" w:cs="Times New Roman"/>
          <w:sz w:val="26"/>
          <w:szCs w:val="26"/>
        </w:rPr>
        <w:t>специальными номинациями, с учётом видов деятельности предприятий и индивидуальных предприним</w:t>
      </w:r>
      <w:r w:rsidR="00215FC8" w:rsidRPr="00844A07">
        <w:rPr>
          <w:rFonts w:ascii="Times New Roman" w:hAnsi="Times New Roman" w:cs="Times New Roman"/>
          <w:sz w:val="26"/>
          <w:szCs w:val="26"/>
        </w:rPr>
        <w:t>а</w:t>
      </w:r>
      <w:r w:rsidR="00215FC8" w:rsidRPr="00844A07">
        <w:rPr>
          <w:rFonts w:ascii="Times New Roman" w:hAnsi="Times New Roman" w:cs="Times New Roman"/>
          <w:sz w:val="26"/>
          <w:szCs w:val="26"/>
        </w:rPr>
        <w:t>те</w:t>
      </w:r>
      <w:r w:rsidR="00B728C2" w:rsidRPr="00844A07">
        <w:rPr>
          <w:rFonts w:ascii="Times New Roman" w:hAnsi="Times New Roman" w:cs="Times New Roman"/>
          <w:sz w:val="26"/>
          <w:szCs w:val="26"/>
        </w:rPr>
        <w:t xml:space="preserve">лей, вклада в развитие </w:t>
      </w:r>
      <w:r w:rsidR="00D2310C" w:rsidRPr="00844A07">
        <w:rPr>
          <w:rFonts w:ascii="Times New Roman" w:hAnsi="Times New Roman" w:cs="Times New Roman"/>
          <w:sz w:val="26"/>
          <w:szCs w:val="26"/>
        </w:rPr>
        <w:t>регионов.</w:t>
      </w:r>
    </w:p>
    <w:p w:rsidR="0051647B" w:rsidRPr="00844A07" w:rsidRDefault="0051647B" w:rsidP="00D2310C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215FC8" w:rsidRPr="00844A07" w:rsidRDefault="00C03E21" w:rsidP="00D2310C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844A07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="00215FC8" w:rsidRPr="00844A07">
        <w:rPr>
          <w:rFonts w:ascii="Times New Roman" w:hAnsi="Times New Roman" w:cs="Times New Roman"/>
          <w:b/>
          <w:bCs/>
          <w:sz w:val="26"/>
          <w:szCs w:val="26"/>
        </w:rPr>
        <w:t xml:space="preserve">. Условия участия в </w:t>
      </w:r>
      <w:r w:rsidR="00BB33D3" w:rsidRPr="00844A07">
        <w:rPr>
          <w:rFonts w:ascii="Times New Roman" w:hAnsi="Times New Roman" w:cs="Times New Roman"/>
          <w:b/>
          <w:bCs/>
          <w:sz w:val="26"/>
          <w:szCs w:val="26"/>
        </w:rPr>
        <w:t xml:space="preserve">региональном </w:t>
      </w:r>
      <w:r w:rsidR="00215FC8" w:rsidRPr="00844A07">
        <w:rPr>
          <w:rFonts w:ascii="Times New Roman" w:hAnsi="Times New Roman" w:cs="Times New Roman"/>
          <w:b/>
          <w:bCs/>
          <w:sz w:val="26"/>
          <w:szCs w:val="26"/>
        </w:rPr>
        <w:t>конкурсе</w:t>
      </w:r>
    </w:p>
    <w:p w:rsidR="00E54456" w:rsidRPr="00844A07" w:rsidRDefault="00C03E21" w:rsidP="00E54456">
      <w:pPr>
        <w:keepLines/>
        <w:tabs>
          <w:tab w:val="left" w:pos="1418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3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.1. В конкурсе </w:t>
      </w:r>
      <w:r w:rsidR="005F5A72" w:rsidRPr="00844A07">
        <w:rPr>
          <w:rFonts w:ascii="Times New Roman" w:hAnsi="Times New Roman" w:cs="Times New Roman"/>
          <w:sz w:val="26"/>
          <w:szCs w:val="26"/>
        </w:rPr>
        <w:t>имеют право принимать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81194" w:rsidRPr="00844A07">
        <w:rPr>
          <w:rFonts w:ascii="Times New Roman" w:hAnsi="Times New Roman" w:cs="Times New Roman"/>
          <w:sz w:val="26"/>
          <w:szCs w:val="26"/>
        </w:rPr>
        <w:t>ие</w:t>
      </w:r>
      <w:r w:rsidR="00E54456" w:rsidRPr="00844A0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95537" w:rsidRPr="00844A07" w:rsidRDefault="00BD4A91" w:rsidP="00395537">
      <w:pPr>
        <w:keepLines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-</w:t>
      </w:r>
      <w:r w:rsidR="00395537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Pr="00844A07">
        <w:rPr>
          <w:rFonts w:ascii="Times New Roman" w:hAnsi="Times New Roman" w:cs="Times New Roman"/>
          <w:sz w:val="26"/>
          <w:szCs w:val="26"/>
        </w:rPr>
        <w:t>Пред</w:t>
      </w:r>
      <w:r w:rsidR="00395537" w:rsidRPr="00844A07">
        <w:rPr>
          <w:rFonts w:ascii="Times New Roman" w:hAnsi="Times New Roman" w:cs="Times New Roman"/>
          <w:sz w:val="26"/>
          <w:szCs w:val="26"/>
        </w:rPr>
        <w:t>приятия всех форм собственности;</w:t>
      </w:r>
    </w:p>
    <w:p w:rsidR="00E54456" w:rsidRPr="00844A07" w:rsidRDefault="00395537" w:rsidP="00395537">
      <w:pPr>
        <w:keepLines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 xml:space="preserve">- </w:t>
      </w:r>
      <w:r w:rsidR="00E54456" w:rsidRPr="00844A07">
        <w:rPr>
          <w:rFonts w:ascii="Times New Roman" w:hAnsi="Times New Roman" w:cs="Times New Roman"/>
          <w:sz w:val="26"/>
          <w:szCs w:val="26"/>
        </w:rPr>
        <w:t xml:space="preserve">юридические лица, являющиеся субъектами малого и среднего </w:t>
      </w:r>
      <w:r w:rsidR="00BA5232" w:rsidRPr="00844A07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E54456" w:rsidRPr="00844A07">
        <w:rPr>
          <w:rFonts w:ascii="Times New Roman" w:hAnsi="Times New Roman" w:cs="Times New Roman"/>
          <w:sz w:val="26"/>
          <w:szCs w:val="26"/>
        </w:rPr>
        <w:t xml:space="preserve"> и</w:t>
      </w:r>
      <w:r w:rsidR="00E54456" w:rsidRPr="00844A07">
        <w:rPr>
          <w:rFonts w:ascii="Times New Roman" w:hAnsi="Times New Roman" w:cs="Times New Roman"/>
          <w:sz w:val="26"/>
          <w:szCs w:val="26"/>
        </w:rPr>
        <w:t>н</w:t>
      </w:r>
      <w:r w:rsidR="00E54456" w:rsidRPr="00844A07">
        <w:rPr>
          <w:rFonts w:ascii="Times New Roman" w:hAnsi="Times New Roman" w:cs="Times New Roman"/>
          <w:sz w:val="26"/>
          <w:szCs w:val="26"/>
        </w:rPr>
        <w:t>дивидуальные предприниматели, зарегистрированные и осуществляющие предприним</w:t>
      </w:r>
      <w:r w:rsidR="00E54456" w:rsidRPr="00844A07">
        <w:rPr>
          <w:rFonts w:ascii="Times New Roman" w:hAnsi="Times New Roman" w:cs="Times New Roman"/>
          <w:sz w:val="26"/>
          <w:szCs w:val="26"/>
        </w:rPr>
        <w:t>а</w:t>
      </w:r>
      <w:r w:rsidR="00E54456" w:rsidRPr="00844A07">
        <w:rPr>
          <w:rFonts w:ascii="Times New Roman" w:hAnsi="Times New Roman" w:cs="Times New Roman"/>
          <w:sz w:val="26"/>
          <w:szCs w:val="26"/>
        </w:rPr>
        <w:t xml:space="preserve">тельскую деятельность на территории </w:t>
      </w:r>
      <w:r w:rsidR="001E543B" w:rsidRPr="00844A07">
        <w:rPr>
          <w:rFonts w:ascii="Times New Roman" w:hAnsi="Times New Roman" w:cs="Times New Roman"/>
          <w:sz w:val="26"/>
          <w:szCs w:val="26"/>
        </w:rPr>
        <w:t>г. Тюмень и Тюменской области</w:t>
      </w:r>
      <w:r w:rsidRPr="00844A07">
        <w:rPr>
          <w:rFonts w:ascii="Times New Roman" w:hAnsi="Times New Roman" w:cs="Times New Roman"/>
          <w:sz w:val="26"/>
          <w:szCs w:val="26"/>
        </w:rPr>
        <w:t>;</w:t>
      </w:r>
    </w:p>
    <w:p w:rsidR="00E54456" w:rsidRPr="00844A07" w:rsidRDefault="00395537" w:rsidP="00395537">
      <w:pPr>
        <w:pStyle w:val="a4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- «Профессионалы» -</w:t>
      </w:r>
      <w:r w:rsidR="00E54456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Pr="00844A07">
        <w:rPr>
          <w:rFonts w:ascii="Times New Roman" w:hAnsi="Times New Roman" w:cs="Times New Roman"/>
          <w:sz w:val="26"/>
          <w:szCs w:val="26"/>
        </w:rPr>
        <w:t>в данной категории могу принять участие</w:t>
      </w:r>
      <w:r w:rsidR="00E54456" w:rsidRPr="00844A07">
        <w:rPr>
          <w:rFonts w:ascii="Times New Roman" w:hAnsi="Times New Roman" w:cs="Times New Roman"/>
          <w:sz w:val="26"/>
          <w:szCs w:val="26"/>
        </w:rPr>
        <w:t xml:space="preserve"> субъекты малого и средн</w:t>
      </w:r>
      <w:r w:rsidR="00E54456" w:rsidRPr="00844A07">
        <w:rPr>
          <w:rFonts w:ascii="Times New Roman" w:hAnsi="Times New Roman" w:cs="Times New Roman"/>
          <w:sz w:val="26"/>
          <w:szCs w:val="26"/>
        </w:rPr>
        <w:t>е</w:t>
      </w:r>
      <w:r w:rsidR="00E54456" w:rsidRPr="00844A07">
        <w:rPr>
          <w:rFonts w:ascii="Times New Roman" w:hAnsi="Times New Roman" w:cs="Times New Roman"/>
          <w:sz w:val="26"/>
          <w:szCs w:val="26"/>
        </w:rPr>
        <w:t>го предпринимательства, работающие в данной сфере или сегменте рынка более 6 лет и по сегодняшний день успешно развивающиеся. Номинации распределяются на усмотрении комиссии по подведению итогов в зависимости от специфики и деятельност</w:t>
      </w:r>
      <w:r w:rsidRPr="00844A07">
        <w:rPr>
          <w:rFonts w:ascii="Times New Roman" w:hAnsi="Times New Roman" w:cs="Times New Roman"/>
          <w:sz w:val="26"/>
          <w:szCs w:val="26"/>
        </w:rPr>
        <w:t>и предприятия и его показателей;</w:t>
      </w:r>
    </w:p>
    <w:p w:rsidR="00E54456" w:rsidRPr="00844A07" w:rsidRDefault="00E54456" w:rsidP="00395537">
      <w:pPr>
        <w:pStyle w:val="a4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- «Молодежное предпринимательство», в данной категории могу</w:t>
      </w:r>
      <w:r w:rsidR="001A3669" w:rsidRPr="00844A07">
        <w:rPr>
          <w:rFonts w:ascii="Times New Roman" w:hAnsi="Times New Roman" w:cs="Times New Roman"/>
          <w:sz w:val="26"/>
          <w:szCs w:val="26"/>
        </w:rPr>
        <w:t>т</w:t>
      </w:r>
      <w:r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1A3669" w:rsidRPr="00844A07">
        <w:rPr>
          <w:rFonts w:ascii="Times New Roman" w:hAnsi="Times New Roman" w:cs="Times New Roman"/>
          <w:sz w:val="26"/>
          <w:szCs w:val="26"/>
        </w:rPr>
        <w:t>принять субъекты</w:t>
      </w:r>
      <w:r w:rsidRPr="00844A07">
        <w:rPr>
          <w:rFonts w:ascii="Times New Roman" w:hAnsi="Times New Roman" w:cs="Times New Roman"/>
          <w:sz w:val="26"/>
          <w:szCs w:val="26"/>
        </w:rPr>
        <w:t xml:space="preserve"> мал</w:t>
      </w:r>
      <w:r w:rsidRPr="00844A07">
        <w:rPr>
          <w:rFonts w:ascii="Times New Roman" w:hAnsi="Times New Roman" w:cs="Times New Roman"/>
          <w:sz w:val="26"/>
          <w:szCs w:val="26"/>
        </w:rPr>
        <w:t>о</w:t>
      </w:r>
      <w:r w:rsidRPr="00844A07">
        <w:rPr>
          <w:rFonts w:ascii="Times New Roman" w:hAnsi="Times New Roman" w:cs="Times New Roman"/>
          <w:sz w:val="26"/>
          <w:szCs w:val="26"/>
        </w:rPr>
        <w:t xml:space="preserve">го и среднего </w:t>
      </w:r>
      <w:r w:rsidR="001A3669" w:rsidRPr="00844A07">
        <w:rPr>
          <w:rFonts w:ascii="Times New Roman" w:hAnsi="Times New Roman" w:cs="Times New Roman"/>
          <w:sz w:val="26"/>
          <w:szCs w:val="26"/>
        </w:rPr>
        <w:t>предпринимательства, начинающие</w:t>
      </w:r>
      <w:r w:rsidRPr="00844A07">
        <w:rPr>
          <w:rFonts w:ascii="Times New Roman" w:hAnsi="Times New Roman" w:cs="Times New Roman"/>
          <w:sz w:val="26"/>
          <w:szCs w:val="26"/>
        </w:rPr>
        <w:t xml:space="preserve"> предприниматели работающее от года до 5 лет. </w:t>
      </w:r>
    </w:p>
    <w:p w:rsidR="00395537" w:rsidRPr="00844A07" w:rsidRDefault="00395537" w:rsidP="00395537">
      <w:pPr>
        <w:pStyle w:val="a4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- «Бизнес бизнесу», данная категория предполагает участие предприятий любых форм со</w:t>
      </w:r>
      <w:r w:rsidRPr="00844A07">
        <w:rPr>
          <w:rFonts w:ascii="Times New Roman" w:hAnsi="Times New Roman" w:cs="Times New Roman"/>
          <w:sz w:val="26"/>
          <w:szCs w:val="26"/>
        </w:rPr>
        <w:t>б</w:t>
      </w:r>
      <w:r w:rsidRPr="00844A07">
        <w:rPr>
          <w:rFonts w:ascii="Times New Roman" w:hAnsi="Times New Roman" w:cs="Times New Roman"/>
          <w:sz w:val="26"/>
          <w:szCs w:val="26"/>
        </w:rPr>
        <w:t xml:space="preserve">ственности, которые оказывают услуги непосредственно юридическим лицам, также в </w:t>
      </w:r>
      <w:r w:rsidRPr="00844A07">
        <w:rPr>
          <w:rFonts w:ascii="Times New Roman" w:hAnsi="Times New Roman" w:cs="Times New Roman"/>
          <w:sz w:val="26"/>
          <w:szCs w:val="26"/>
        </w:rPr>
        <w:lastRenderedPageBreak/>
        <w:t>данной категории могут участвовать сервисные предприятия, обслуживающие юридич</w:t>
      </w:r>
      <w:r w:rsidRPr="00844A07">
        <w:rPr>
          <w:rFonts w:ascii="Times New Roman" w:hAnsi="Times New Roman" w:cs="Times New Roman"/>
          <w:sz w:val="26"/>
          <w:szCs w:val="26"/>
        </w:rPr>
        <w:t>е</w:t>
      </w:r>
      <w:r w:rsidRPr="00844A07">
        <w:rPr>
          <w:rFonts w:ascii="Times New Roman" w:hAnsi="Times New Roman" w:cs="Times New Roman"/>
          <w:sz w:val="26"/>
          <w:szCs w:val="26"/>
        </w:rPr>
        <w:t xml:space="preserve">ских лиц, предприятия, которые занимаются поставками товаров и услуг для </w:t>
      </w:r>
      <w:r w:rsidRPr="00844A07">
        <w:rPr>
          <w:rFonts w:ascii="Times New Roman" w:hAnsi="Times New Roman" w:cs="Times New Roman"/>
          <w:sz w:val="26"/>
          <w:szCs w:val="26"/>
          <w:lang w:val="en-US"/>
        </w:rPr>
        <w:t>BB</w:t>
      </w:r>
      <w:r w:rsidRPr="00844A07">
        <w:rPr>
          <w:rFonts w:ascii="Times New Roman" w:hAnsi="Times New Roman" w:cs="Times New Roman"/>
          <w:sz w:val="26"/>
          <w:szCs w:val="26"/>
        </w:rPr>
        <w:t xml:space="preserve"> сектора.  </w:t>
      </w:r>
    </w:p>
    <w:p w:rsidR="00E54456" w:rsidRPr="00844A07" w:rsidRDefault="00395537" w:rsidP="00395537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***Дополнительные Н</w:t>
      </w:r>
      <w:r w:rsidR="00E54456" w:rsidRPr="00844A07">
        <w:rPr>
          <w:rFonts w:ascii="Times New Roman" w:hAnsi="Times New Roman" w:cs="Times New Roman"/>
          <w:sz w:val="26"/>
          <w:szCs w:val="26"/>
        </w:rPr>
        <w:t>оминации</w:t>
      </w:r>
      <w:r w:rsidRPr="00844A07">
        <w:rPr>
          <w:rFonts w:ascii="Times New Roman" w:hAnsi="Times New Roman" w:cs="Times New Roman"/>
          <w:sz w:val="26"/>
          <w:szCs w:val="26"/>
        </w:rPr>
        <w:t xml:space="preserve"> (вводимые на территориях)</w:t>
      </w:r>
      <w:r w:rsidR="00E54456" w:rsidRPr="00844A07">
        <w:rPr>
          <w:rFonts w:ascii="Times New Roman" w:hAnsi="Times New Roman" w:cs="Times New Roman"/>
          <w:sz w:val="26"/>
          <w:szCs w:val="26"/>
        </w:rPr>
        <w:t>: «Внедрение высоких стандартов качества», «Инновации и новаторство», «</w:t>
      </w:r>
      <w:proofErr w:type="gramStart"/>
      <w:r w:rsidR="00E54456" w:rsidRPr="00844A07">
        <w:rPr>
          <w:rFonts w:ascii="Times New Roman" w:hAnsi="Times New Roman" w:cs="Times New Roman"/>
          <w:sz w:val="26"/>
          <w:szCs w:val="26"/>
        </w:rPr>
        <w:t>Успешный</w:t>
      </w:r>
      <w:proofErr w:type="gramEnd"/>
      <w:r w:rsidR="00E54456" w:rsidRPr="00844A07">
        <w:rPr>
          <w:rFonts w:ascii="Times New Roman" w:hAnsi="Times New Roman" w:cs="Times New Roman"/>
          <w:sz w:val="26"/>
          <w:szCs w:val="26"/>
        </w:rPr>
        <w:t xml:space="preserve"> франчайзинг», «Социал</w:t>
      </w:r>
      <w:r w:rsidR="00E54456" w:rsidRPr="00844A07">
        <w:rPr>
          <w:rFonts w:ascii="Times New Roman" w:hAnsi="Times New Roman" w:cs="Times New Roman"/>
          <w:sz w:val="26"/>
          <w:szCs w:val="26"/>
        </w:rPr>
        <w:t>ь</w:t>
      </w:r>
      <w:r w:rsidR="00E54456" w:rsidRPr="00844A07">
        <w:rPr>
          <w:rFonts w:ascii="Times New Roman" w:hAnsi="Times New Roman" w:cs="Times New Roman"/>
          <w:sz w:val="26"/>
          <w:szCs w:val="26"/>
        </w:rPr>
        <w:t>ная значимость для города», «Будущие лидеры».</w:t>
      </w:r>
    </w:p>
    <w:p w:rsidR="00215FC8" w:rsidRPr="00844A07" w:rsidRDefault="00395537" w:rsidP="00395537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 xml:space="preserve">3.2. </w:t>
      </w:r>
      <w:r w:rsidR="00215FC8" w:rsidRPr="00844A07">
        <w:rPr>
          <w:rFonts w:ascii="Times New Roman" w:hAnsi="Times New Roman" w:cs="Times New Roman"/>
          <w:sz w:val="26"/>
          <w:szCs w:val="26"/>
        </w:rPr>
        <w:t>Д</w:t>
      </w:r>
      <w:r w:rsidR="00EF3411" w:rsidRPr="00844A07">
        <w:rPr>
          <w:rFonts w:ascii="Times New Roman" w:hAnsi="Times New Roman" w:cs="Times New Roman"/>
          <w:sz w:val="26"/>
          <w:szCs w:val="26"/>
        </w:rPr>
        <w:t xml:space="preserve">ля участия в конкурсе </w:t>
      </w:r>
      <w:r w:rsidR="00415041" w:rsidRPr="00844A07">
        <w:rPr>
          <w:rFonts w:ascii="Times New Roman" w:hAnsi="Times New Roman" w:cs="Times New Roman"/>
          <w:sz w:val="26"/>
          <w:szCs w:val="26"/>
        </w:rPr>
        <w:t>субъект</w:t>
      </w:r>
      <w:r w:rsidR="001A3669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415041" w:rsidRPr="00844A07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  <w:r w:rsidR="002D63B2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415041" w:rsidRPr="00844A07">
        <w:rPr>
          <w:rFonts w:ascii="Times New Roman" w:hAnsi="Times New Roman" w:cs="Times New Roman"/>
          <w:sz w:val="26"/>
          <w:szCs w:val="26"/>
        </w:rPr>
        <w:t>подает</w:t>
      </w:r>
      <w:r w:rsidR="002D63B2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DA141B" w:rsidRPr="00844A07">
        <w:rPr>
          <w:rFonts w:ascii="Times New Roman" w:hAnsi="Times New Roman" w:cs="Times New Roman"/>
          <w:sz w:val="26"/>
          <w:szCs w:val="26"/>
        </w:rPr>
        <w:t>з</w:t>
      </w:r>
      <w:r w:rsidR="00DA141B" w:rsidRPr="00844A07">
        <w:rPr>
          <w:rFonts w:ascii="Times New Roman" w:hAnsi="Times New Roman" w:cs="Times New Roman"/>
          <w:sz w:val="26"/>
          <w:szCs w:val="26"/>
        </w:rPr>
        <w:t>а</w:t>
      </w:r>
      <w:r w:rsidR="00DA141B" w:rsidRPr="00844A07">
        <w:rPr>
          <w:rFonts w:ascii="Times New Roman" w:hAnsi="Times New Roman" w:cs="Times New Roman"/>
          <w:sz w:val="26"/>
          <w:szCs w:val="26"/>
        </w:rPr>
        <w:t>явк</w:t>
      </w:r>
      <w:r w:rsidR="0008629D" w:rsidRPr="00844A07">
        <w:rPr>
          <w:rFonts w:ascii="Times New Roman" w:hAnsi="Times New Roman" w:cs="Times New Roman"/>
          <w:sz w:val="26"/>
          <w:szCs w:val="26"/>
        </w:rPr>
        <w:t>у</w:t>
      </w:r>
      <w:r w:rsidR="002D63B2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DA141B" w:rsidRPr="00844A07">
        <w:rPr>
          <w:rFonts w:ascii="Times New Roman" w:hAnsi="Times New Roman" w:cs="Times New Roman"/>
          <w:b/>
          <w:sz w:val="26"/>
          <w:szCs w:val="26"/>
          <w:highlight w:val="lightGray"/>
          <w:u w:val="single"/>
        </w:rPr>
        <w:t>не позднее</w:t>
      </w:r>
      <w:r w:rsidR="00DA141B" w:rsidRPr="00844A07">
        <w:rPr>
          <w:rFonts w:ascii="Times New Roman" w:hAnsi="Times New Roman" w:cs="Times New Roman"/>
          <w:sz w:val="26"/>
          <w:szCs w:val="26"/>
          <w:highlight w:val="lightGray"/>
        </w:rPr>
        <w:t xml:space="preserve"> </w:t>
      </w:r>
      <w:r w:rsidR="00BA74A3" w:rsidRPr="00844A07">
        <w:rPr>
          <w:rFonts w:ascii="Times New Roman" w:hAnsi="Times New Roman" w:cs="Times New Roman"/>
          <w:b/>
          <w:sz w:val="26"/>
          <w:szCs w:val="26"/>
          <w:highlight w:val="lightGray"/>
          <w:u w:val="single"/>
        </w:rPr>
        <w:t>1</w:t>
      </w:r>
      <w:r w:rsidRPr="00844A07">
        <w:rPr>
          <w:rFonts w:ascii="Times New Roman" w:hAnsi="Times New Roman" w:cs="Times New Roman"/>
          <w:b/>
          <w:sz w:val="26"/>
          <w:szCs w:val="26"/>
          <w:highlight w:val="lightGray"/>
          <w:u w:val="single"/>
        </w:rPr>
        <w:t>5</w:t>
      </w:r>
      <w:r w:rsidR="00135B05" w:rsidRPr="00844A07">
        <w:rPr>
          <w:rFonts w:ascii="Times New Roman" w:hAnsi="Times New Roman" w:cs="Times New Roman"/>
          <w:b/>
          <w:sz w:val="26"/>
          <w:szCs w:val="26"/>
          <w:highlight w:val="lightGray"/>
          <w:u w:val="single"/>
        </w:rPr>
        <w:t xml:space="preserve"> </w:t>
      </w:r>
      <w:r w:rsidRPr="00844A07">
        <w:rPr>
          <w:rFonts w:ascii="Times New Roman" w:hAnsi="Times New Roman" w:cs="Times New Roman"/>
          <w:b/>
          <w:sz w:val="26"/>
          <w:szCs w:val="26"/>
          <w:highlight w:val="lightGray"/>
          <w:u w:val="single"/>
        </w:rPr>
        <w:t>сентября</w:t>
      </w:r>
      <w:r w:rsidR="00FF243F" w:rsidRPr="00844A07">
        <w:rPr>
          <w:rFonts w:ascii="Times New Roman" w:hAnsi="Times New Roman" w:cs="Times New Roman"/>
          <w:b/>
          <w:sz w:val="26"/>
          <w:szCs w:val="26"/>
          <w:highlight w:val="lightGray"/>
          <w:u w:val="single"/>
        </w:rPr>
        <w:t xml:space="preserve"> </w:t>
      </w:r>
      <w:r w:rsidR="001E543B" w:rsidRPr="00844A07">
        <w:rPr>
          <w:rFonts w:ascii="Times New Roman" w:hAnsi="Times New Roman" w:cs="Times New Roman"/>
          <w:b/>
          <w:sz w:val="26"/>
          <w:szCs w:val="26"/>
          <w:highlight w:val="lightGray"/>
          <w:u w:val="single"/>
        </w:rPr>
        <w:t xml:space="preserve">2019 </w:t>
      </w:r>
      <w:r w:rsidR="00BA74A3" w:rsidRPr="00844A07">
        <w:rPr>
          <w:rFonts w:ascii="Times New Roman" w:hAnsi="Times New Roman" w:cs="Times New Roman"/>
          <w:b/>
          <w:sz w:val="26"/>
          <w:szCs w:val="26"/>
          <w:highlight w:val="lightGray"/>
          <w:u w:val="single"/>
        </w:rPr>
        <w:t xml:space="preserve">года </w:t>
      </w:r>
      <w:r w:rsidR="00BA74A3" w:rsidRPr="00844A07">
        <w:rPr>
          <w:rFonts w:ascii="Times New Roman" w:hAnsi="Times New Roman" w:cs="Times New Roman"/>
          <w:sz w:val="26"/>
          <w:szCs w:val="26"/>
        </w:rPr>
        <w:t>на</w:t>
      </w:r>
      <w:r w:rsidR="00F918B0" w:rsidRPr="00844A07">
        <w:rPr>
          <w:rFonts w:ascii="Times New Roman" w:hAnsi="Times New Roman" w:cs="Times New Roman"/>
          <w:sz w:val="26"/>
          <w:szCs w:val="26"/>
        </w:rPr>
        <w:t xml:space="preserve"> электронную </w:t>
      </w:r>
      <w:r w:rsidR="001A3669" w:rsidRPr="00844A07">
        <w:rPr>
          <w:rFonts w:ascii="Times New Roman" w:hAnsi="Times New Roman" w:cs="Times New Roman"/>
          <w:sz w:val="26"/>
          <w:szCs w:val="26"/>
        </w:rPr>
        <w:t xml:space="preserve">почту: </w:t>
      </w:r>
      <w:hyperlink r:id="rId7" w:history="1">
        <w:r w:rsidRPr="00844A07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ldp</w:t>
        </w:r>
        <w:r w:rsidRPr="00844A07">
          <w:rPr>
            <w:rStyle w:val="a9"/>
            <w:rFonts w:ascii="Times New Roman" w:hAnsi="Times New Roman" w:cs="Times New Roman"/>
            <w:sz w:val="26"/>
            <w:szCs w:val="26"/>
          </w:rPr>
          <w:t>-</w:t>
        </w:r>
        <w:r w:rsidRPr="00844A07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lider</w:t>
        </w:r>
        <w:r w:rsidRPr="00844A07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Pr="00844A07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844A07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Pr="00844A07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BD4A91" w:rsidRPr="00844A07">
        <w:rPr>
          <w:rFonts w:ascii="Times New Roman" w:hAnsi="Times New Roman" w:cs="Times New Roman"/>
          <w:sz w:val="26"/>
          <w:szCs w:val="26"/>
        </w:rPr>
        <w:t>в</w:t>
      </w:r>
      <w:r w:rsidR="00135B05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F918B0" w:rsidRPr="00844A07">
        <w:rPr>
          <w:rFonts w:ascii="Times New Roman" w:hAnsi="Times New Roman" w:cs="Times New Roman"/>
          <w:sz w:val="26"/>
          <w:szCs w:val="26"/>
        </w:rPr>
        <w:t xml:space="preserve">форме </w:t>
      </w:r>
      <w:proofErr w:type="gramStart"/>
      <w:r w:rsidR="00F918B0" w:rsidRPr="00844A07">
        <w:rPr>
          <w:rFonts w:ascii="Times New Roman" w:hAnsi="Times New Roman" w:cs="Times New Roman"/>
          <w:sz w:val="26"/>
          <w:szCs w:val="26"/>
        </w:rPr>
        <w:t>согласно</w:t>
      </w:r>
      <w:r w:rsidR="002D63B2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F918B0" w:rsidRPr="00844A07">
        <w:rPr>
          <w:rFonts w:ascii="Times New Roman" w:hAnsi="Times New Roman" w:cs="Times New Roman"/>
          <w:sz w:val="26"/>
          <w:szCs w:val="26"/>
        </w:rPr>
        <w:t>приложения</w:t>
      </w:r>
      <w:proofErr w:type="gramEnd"/>
      <w:r w:rsidR="00F918B0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3750D8" w:rsidRPr="00844A07">
        <w:rPr>
          <w:rFonts w:ascii="Times New Roman" w:hAnsi="Times New Roman" w:cs="Times New Roman"/>
          <w:sz w:val="26"/>
          <w:szCs w:val="26"/>
        </w:rPr>
        <w:t xml:space="preserve">№ </w:t>
      </w:r>
      <w:r w:rsidRPr="00844A07">
        <w:rPr>
          <w:rFonts w:ascii="Times New Roman" w:hAnsi="Times New Roman" w:cs="Times New Roman"/>
          <w:sz w:val="26"/>
          <w:szCs w:val="26"/>
        </w:rPr>
        <w:t>1</w:t>
      </w:r>
      <w:r w:rsidR="00F918B0" w:rsidRPr="00844A07">
        <w:rPr>
          <w:rFonts w:ascii="Times New Roman" w:hAnsi="Times New Roman" w:cs="Times New Roman"/>
          <w:sz w:val="26"/>
          <w:szCs w:val="26"/>
        </w:rPr>
        <w:t xml:space="preserve"> к </w:t>
      </w:r>
      <w:r w:rsidR="00DE6014" w:rsidRPr="00844A07">
        <w:rPr>
          <w:rFonts w:ascii="Times New Roman" w:hAnsi="Times New Roman" w:cs="Times New Roman"/>
          <w:sz w:val="26"/>
          <w:szCs w:val="26"/>
        </w:rPr>
        <w:t>Положению о проведении конкурса и пакет документов в с</w:t>
      </w:r>
      <w:r w:rsidR="00DE6014" w:rsidRPr="00844A07">
        <w:rPr>
          <w:rFonts w:ascii="Times New Roman" w:hAnsi="Times New Roman" w:cs="Times New Roman"/>
          <w:sz w:val="26"/>
          <w:szCs w:val="26"/>
        </w:rPr>
        <w:t>о</w:t>
      </w:r>
      <w:r w:rsidR="00DE6014" w:rsidRPr="00844A07">
        <w:rPr>
          <w:rFonts w:ascii="Times New Roman" w:hAnsi="Times New Roman" w:cs="Times New Roman"/>
          <w:sz w:val="26"/>
          <w:szCs w:val="26"/>
        </w:rPr>
        <w:t xml:space="preserve">ответствии с </w:t>
      </w:r>
      <w:r w:rsidR="001A3669" w:rsidRPr="00844A07">
        <w:rPr>
          <w:rFonts w:ascii="Times New Roman" w:hAnsi="Times New Roman" w:cs="Times New Roman"/>
          <w:sz w:val="26"/>
          <w:szCs w:val="26"/>
        </w:rPr>
        <w:t>разделом Положения</w:t>
      </w:r>
      <w:r w:rsidR="00DE6014" w:rsidRPr="00844A07">
        <w:rPr>
          <w:rFonts w:ascii="Times New Roman" w:hAnsi="Times New Roman" w:cs="Times New Roman"/>
          <w:sz w:val="26"/>
          <w:szCs w:val="26"/>
        </w:rPr>
        <w:t xml:space="preserve"> о проведении конкурса.</w:t>
      </w:r>
    </w:p>
    <w:p w:rsidR="00DE0198" w:rsidRPr="00844A07" w:rsidRDefault="00C03E21" w:rsidP="00D2310C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3</w:t>
      </w:r>
      <w:r w:rsidR="00135B05" w:rsidRPr="00844A07">
        <w:rPr>
          <w:rFonts w:ascii="Times New Roman" w:hAnsi="Times New Roman" w:cs="Times New Roman"/>
          <w:sz w:val="26"/>
          <w:szCs w:val="26"/>
        </w:rPr>
        <w:t>.2.2.</w:t>
      </w:r>
      <w:r w:rsidR="002D63B2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DE0198" w:rsidRPr="00844A07">
        <w:rPr>
          <w:rFonts w:ascii="Times New Roman" w:hAnsi="Times New Roman" w:cs="Times New Roman"/>
          <w:sz w:val="26"/>
          <w:szCs w:val="26"/>
        </w:rPr>
        <w:t xml:space="preserve">В рамках конкурса специально </w:t>
      </w:r>
      <w:r w:rsidR="00FE0FC6" w:rsidRPr="00844A07">
        <w:rPr>
          <w:rFonts w:ascii="Times New Roman" w:hAnsi="Times New Roman" w:cs="Times New Roman"/>
          <w:sz w:val="26"/>
          <w:szCs w:val="26"/>
        </w:rPr>
        <w:t xml:space="preserve">разработана программа по продвижению в СМИ. </w:t>
      </w:r>
    </w:p>
    <w:p w:rsidR="00215FC8" w:rsidRPr="00844A07" w:rsidRDefault="00215FC8" w:rsidP="00D2310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5FC8" w:rsidRPr="00844A07" w:rsidRDefault="00C03E21" w:rsidP="00D2310C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215FC8" w:rsidRPr="00844A07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215FC8" w:rsidRPr="00844A07">
        <w:rPr>
          <w:rFonts w:ascii="Times New Roman" w:hAnsi="Times New Roman" w:cs="Times New Roman"/>
          <w:b/>
          <w:bCs/>
          <w:sz w:val="26"/>
          <w:szCs w:val="26"/>
        </w:rPr>
        <w:t>. Перечень документов, представляемых для участия в конкурсе</w:t>
      </w:r>
    </w:p>
    <w:p w:rsidR="007350C5" w:rsidRPr="00844A07" w:rsidRDefault="00C03E21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4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.1. Для участия в конкурсе</w:t>
      </w:r>
      <w:proofErr w:type="gramStart"/>
      <w:r w:rsidR="00FF5D9B" w:rsidRPr="00844A07">
        <w:rPr>
          <w:rFonts w:ascii="Times New Roman" w:hAnsi="Times New Roman" w:cs="Times New Roman"/>
          <w:bCs/>
          <w:sz w:val="26"/>
          <w:szCs w:val="26"/>
        </w:rPr>
        <w:t>,</w:t>
      </w:r>
      <w:r w:rsidR="008D75DF" w:rsidRPr="00844A07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8D75DF" w:rsidRPr="00844A07">
        <w:rPr>
          <w:rFonts w:ascii="Times New Roman" w:hAnsi="Times New Roman" w:cs="Times New Roman"/>
          <w:bCs/>
          <w:sz w:val="26"/>
          <w:szCs w:val="26"/>
        </w:rPr>
        <w:t>убъект предпринимательской деятельности предста</w:t>
      </w:r>
      <w:r w:rsidR="008D75DF" w:rsidRPr="00844A07">
        <w:rPr>
          <w:rFonts w:ascii="Times New Roman" w:hAnsi="Times New Roman" w:cs="Times New Roman"/>
          <w:bCs/>
          <w:sz w:val="26"/>
          <w:szCs w:val="26"/>
        </w:rPr>
        <w:t>в</w:t>
      </w:r>
      <w:r w:rsidR="008D75DF" w:rsidRPr="00844A07">
        <w:rPr>
          <w:rFonts w:ascii="Times New Roman" w:hAnsi="Times New Roman" w:cs="Times New Roman"/>
          <w:bCs/>
          <w:sz w:val="26"/>
          <w:szCs w:val="26"/>
        </w:rPr>
        <w:t xml:space="preserve">ляет 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следующие</w:t>
      </w:r>
      <w:r w:rsidR="00824E83" w:rsidRPr="00844A07">
        <w:rPr>
          <w:rFonts w:ascii="Times New Roman" w:hAnsi="Times New Roman" w:cs="Times New Roman"/>
          <w:bCs/>
          <w:sz w:val="26"/>
          <w:szCs w:val="26"/>
        </w:rPr>
        <w:t xml:space="preserve"> документы</w:t>
      </w:r>
      <w:r w:rsidR="007350C5" w:rsidRPr="00844A07">
        <w:rPr>
          <w:rFonts w:ascii="Times New Roman" w:hAnsi="Times New Roman" w:cs="Times New Roman"/>
          <w:bCs/>
          <w:sz w:val="26"/>
          <w:szCs w:val="26"/>
        </w:rPr>
        <w:t>:</w:t>
      </w:r>
    </w:p>
    <w:p w:rsidR="009A0413" w:rsidRPr="00844A07" w:rsidRDefault="00824E83" w:rsidP="00FE0FC6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-</w:t>
      </w:r>
      <w:r w:rsidR="00FE0FC6" w:rsidRPr="00844A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4A07">
        <w:rPr>
          <w:rFonts w:ascii="Times New Roman" w:hAnsi="Times New Roman" w:cs="Times New Roman"/>
          <w:bCs/>
          <w:sz w:val="26"/>
          <w:szCs w:val="26"/>
        </w:rPr>
        <w:t>заявка</w:t>
      </w:r>
      <w:r w:rsidR="009A0413" w:rsidRPr="00844A07">
        <w:rPr>
          <w:rFonts w:ascii="Times New Roman" w:hAnsi="Times New Roman" w:cs="Times New Roman"/>
          <w:bCs/>
          <w:sz w:val="26"/>
          <w:szCs w:val="26"/>
        </w:rPr>
        <w:t xml:space="preserve"> на участие в конкурсе</w:t>
      </w:r>
      <w:r w:rsidR="00FF5D9B" w:rsidRPr="00844A07">
        <w:rPr>
          <w:rFonts w:ascii="Times New Roman" w:hAnsi="Times New Roman" w:cs="Times New Roman"/>
          <w:bCs/>
          <w:sz w:val="26"/>
          <w:szCs w:val="26"/>
        </w:rPr>
        <w:t>, по</w:t>
      </w:r>
      <w:r w:rsidR="009A0413" w:rsidRPr="00844A07">
        <w:rPr>
          <w:rFonts w:ascii="Times New Roman" w:hAnsi="Times New Roman" w:cs="Times New Roman"/>
          <w:bCs/>
          <w:sz w:val="26"/>
          <w:szCs w:val="26"/>
        </w:rPr>
        <w:t xml:space="preserve"> форме согласно приложению</w:t>
      </w:r>
      <w:r w:rsidR="00EF3411" w:rsidRPr="00844A07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9A0413" w:rsidRPr="00844A07">
        <w:rPr>
          <w:rFonts w:ascii="Times New Roman" w:hAnsi="Times New Roman" w:cs="Times New Roman"/>
          <w:bCs/>
          <w:sz w:val="26"/>
          <w:szCs w:val="26"/>
        </w:rPr>
        <w:t xml:space="preserve"> 1 к Положению о пр</w:t>
      </w:r>
      <w:r w:rsidR="009A0413" w:rsidRPr="00844A07">
        <w:rPr>
          <w:rFonts w:ascii="Times New Roman" w:hAnsi="Times New Roman" w:cs="Times New Roman"/>
          <w:bCs/>
          <w:sz w:val="26"/>
          <w:szCs w:val="26"/>
        </w:rPr>
        <w:t>о</w:t>
      </w:r>
      <w:r w:rsidR="009A0413" w:rsidRPr="00844A07">
        <w:rPr>
          <w:rFonts w:ascii="Times New Roman" w:hAnsi="Times New Roman" w:cs="Times New Roman"/>
          <w:bCs/>
          <w:sz w:val="26"/>
          <w:szCs w:val="26"/>
        </w:rPr>
        <w:t>веде</w:t>
      </w:r>
      <w:r w:rsidR="00EF3411" w:rsidRPr="00844A07">
        <w:rPr>
          <w:rFonts w:ascii="Times New Roman" w:hAnsi="Times New Roman" w:cs="Times New Roman"/>
          <w:bCs/>
          <w:sz w:val="26"/>
          <w:szCs w:val="26"/>
        </w:rPr>
        <w:t>нии конкурса;</w:t>
      </w:r>
    </w:p>
    <w:p w:rsidR="00FE0FC6" w:rsidRPr="00844A07" w:rsidRDefault="00FE0FC6" w:rsidP="00FE0FC6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- карточку предприятия;</w:t>
      </w:r>
    </w:p>
    <w:p w:rsidR="00FE0FC6" w:rsidRPr="00844A07" w:rsidRDefault="00FE0FC6" w:rsidP="00FE0FC6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- ссылку на официальный сайт и страницы в социальных сетях;</w:t>
      </w:r>
    </w:p>
    <w:p w:rsidR="00FE0FC6" w:rsidRPr="00844A07" w:rsidRDefault="00FE0FC6" w:rsidP="00FE0FC6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- балансы о прибылях и убытках.</w:t>
      </w:r>
    </w:p>
    <w:p w:rsidR="006E4A0C" w:rsidRPr="00844A07" w:rsidRDefault="006E4A0C" w:rsidP="00D2310C">
      <w:pPr>
        <w:pStyle w:val="a4"/>
        <w:ind w:firstLine="72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44A07">
        <w:rPr>
          <w:rFonts w:ascii="Times New Roman" w:hAnsi="Times New Roman" w:cs="Times New Roman"/>
          <w:b/>
          <w:bCs/>
          <w:i/>
          <w:sz w:val="26"/>
          <w:szCs w:val="26"/>
        </w:rPr>
        <w:t>На усмотрение участника:</w:t>
      </w:r>
    </w:p>
    <w:p w:rsidR="005F5A72" w:rsidRPr="00844A07" w:rsidRDefault="00FE0FC6" w:rsidP="00FE0F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 xml:space="preserve">- </w:t>
      </w:r>
      <w:r w:rsidR="005F5A72" w:rsidRPr="00844A07">
        <w:rPr>
          <w:rFonts w:ascii="Times New Roman" w:hAnsi="Times New Roman" w:cs="Times New Roman"/>
          <w:sz w:val="26"/>
          <w:szCs w:val="26"/>
        </w:rPr>
        <w:t>копии дипломов, сертификатов, иных документов, свидетельствующих о награждении юридического лица (индивидуального предпринимателя);</w:t>
      </w:r>
    </w:p>
    <w:p w:rsidR="005F5A72" w:rsidRPr="00844A07" w:rsidRDefault="00FE0FC6" w:rsidP="00FE0F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 xml:space="preserve">- </w:t>
      </w:r>
      <w:r w:rsidR="005F5A72" w:rsidRPr="00844A07">
        <w:rPr>
          <w:rFonts w:ascii="Times New Roman" w:hAnsi="Times New Roman" w:cs="Times New Roman"/>
          <w:sz w:val="26"/>
          <w:szCs w:val="26"/>
        </w:rPr>
        <w:t>фотографии, отражающие производственный процесс и деятельность юридического лица (индивидуального предпринимателя), офиса юридического лица (индивидуального пре</w:t>
      </w:r>
      <w:r w:rsidR="005F5A72" w:rsidRPr="00844A07">
        <w:rPr>
          <w:rFonts w:ascii="Times New Roman" w:hAnsi="Times New Roman" w:cs="Times New Roman"/>
          <w:sz w:val="26"/>
          <w:szCs w:val="26"/>
        </w:rPr>
        <w:t>д</w:t>
      </w:r>
      <w:r w:rsidR="005F5A72" w:rsidRPr="00844A07">
        <w:rPr>
          <w:rFonts w:ascii="Times New Roman" w:hAnsi="Times New Roman" w:cs="Times New Roman"/>
          <w:sz w:val="26"/>
          <w:szCs w:val="26"/>
        </w:rPr>
        <w:t>принимателя);</w:t>
      </w:r>
    </w:p>
    <w:p w:rsidR="00005F21" w:rsidRPr="00844A07" w:rsidRDefault="00FE0FC6" w:rsidP="00FE0F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2736A0" w:rsidRPr="00844A07">
        <w:rPr>
          <w:rFonts w:ascii="Times New Roman" w:hAnsi="Times New Roman" w:cs="Times New Roman"/>
          <w:bCs/>
          <w:sz w:val="26"/>
          <w:szCs w:val="26"/>
        </w:rPr>
        <w:t>логотип Организации в печатном виде и на электронном носителе (по жела</w:t>
      </w:r>
      <w:r w:rsidRPr="00844A07">
        <w:rPr>
          <w:rFonts w:ascii="Times New Roman" w:hAnsi="Times New Roman" w:cs="Times New Roman"/>
          <w:bCs/>
          <w:sz w:val="26"/>
          <w:szCs w:val="26"/>
        </w:rPr>
        <w:t>нию).</w:t>
      </w:r>
    </w:p>
    <w:p w:rsidR="00BF7E95" w:rsidRPr="00844A07" w:rsidRDefault="00C03E21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4.2</w:t>
      </w:r>
      <w:r w:rsidR="00CB310C" w:rsidRPr="00844A0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F7E95" w:rsidRPr="00844A07">
        <w:rPr>
          <w:rFonts w:ascii="Times New Roman" w:hAnsi="Times New Roman" w:cs="Times New Roman"/>
          <w:bCs/>
          <w:sz w:val="26"/>
          <w:szCs w:val="26"/>
        </w:rPr>
        <w:t>Предоставление документов в электронном ви</w:t>
      </w:r>
      <w:r w:rsidR="00D62DC1" w:rsidRPr="00844A07">
        <w:rPr>
          <w:rFonts w:ascii="Times New Roman" w:hAnsi="Times New Roman" w:cs="Times New Roman"/>
          <w:bCs/>
          <w:sz w:val="26"/>
          <w:szCs w:val="26"/>
        </w:rPr>
        <w:t>де: документы, указанные в п.</w:t>
      </w:r>
      <w:r w:rsidR="00E82CA2" w:rsidRPr="00844A07">
        <w:rPr>
          <w:rFonts w:ascii="Times New Roman" w:hAnsi="Times New Roman" w:cs="Times New Roman"/>
          <w:bCs/>
          <w:sz w:val="26"/>
          <w:szCs w:val="26"/>
        </w:rPr>
        <w:t>4</w:t>
      </w:r>
      <w:r w:rsidR="00D62DC1" w:rsidRPr="00844A07">
        <w:rPr>
          <w:rFonts w:ascii="Times New Roman" w:hAnsi="Times New Roman" w:cs="Times New Roman"/>
          <w:bCs/>
          <w:sz w:val="26"/>
          <w:szCs w:val="26"/>
        </w:rPr>
        <w:t>.1</w:t>
      </w:r>
      <w:r w:rsidR="00BF7E95" w:rsidRPr="00844A0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24E83" w:rsidRPr="00844A07">
        <w:rPr>
          <w:rFonts w:ascii="Times New Roman" w:hAnsi="Times New Roman" w:cs="Times New Roman"/>
          <w:bCs/>
          <w:sz w:val="26"/>
          <w:szCs w:val="26"/>
        </w:rPr>
        <w:t xml:space="preserve">архивируются в папку в формате </w:t>
      </w:r>
      <w:proofErr w:type="spellStart"/>
      <w:r w:rsidR="00BF7E95" w:rsidRPr="00844A07">
        <w:rPr>
          <w:rFonts w:ascii="Times New Roman" w:hAnsi="Times New Roman" w:cs="Times New Roman"/>
          <w:bCs/>
          <w:sz w:val="26"/>
          <w:szCs w:val="26"/>
        </w:rPr>
        <w:t>zip</w:t>
      </w:r>
      <w:proofErr w:type="spellEnd"/>
      <w:r w:rsidR="00BF7E95" w:rsidRPr="00844A07">
        <w:rPr>
          <w:rFonts w:ascii="Times New Roman" w:hAnsi="Times New Roman" w:cs="Times New Roman"/>
          <w:bCs/>
          <w:sz w:val="26"/>
          <w:szCs w:val="26"/>
        </w:rPr>
        <w:t>. Имена файлов (рекомендовано на английском языке) должны соответствовать наименованию документа, допустимые форматы: .</w:t>
      </w:r>
      <w:proofErr w:type="spellStart"/>
      <w:r w:rsidR="00BF7E95" w:rsidRPr="00844A07">
        <w:rPr>
          <w:rFonts w:ascii="Times New Roman" w:hAnsi="Times New Roman" w:cs="Times New Roman"/>
          <w:bCs/>
          <w:sz w:val="26"/>
          <w:szCs w:val="26"/>
        </w:rPr>
        <w:t>doc</w:t>
      </w:r>
      <w:proofErr w:type="spellEnd"/>
      <w:r w:rsidR="00BF7E95" w:rsidRPr="00844A07">
        <w:rPr>
          <w:rFonts w:ascii="Times New Roman" w:hAnsi="Times New Roman" w:cs="Times New Roman"/>
          <w:bCs/>
          <w:sz w:val="26"/>
          <w:szCs w:val="26"/>
        </w:rPr>
        <w:t>, .</w:t>
      </w:r>
      <w:proofErr w:type="spellStart"/>
      <w:r w:rsidR="00BF7E95" w:rsidRPr="00844A07">
        <w:rPr>
          <w:rFonts w:ascii="Times New Roman" w:hAnsi="Times New Roman" w:cs="Times New Roman"/>
          <w:bCs/>
          <w:sz w:val="26"/>
          <w:szCs w:val="26"/>
        </w:rPr>
        <w:t>jpeg</w:t>
      </w:r>
      <w:proofErr w:type="spellEnd"/>
      <w:r w:rsidR="00BF7E95" w:rsidRPr="00844A07">
        <w:rPr>
          <w:rFonts w:ascii="Times New Roman" w:hAnsi="Times New Roman" w:cs="Times New Roman"/>
          <w:bCs/>
          <w:sz w:val="26"/>
          <w:szCs w:val="26"/>
        </w:rPr>
        <w:t>, .</w:t>
      </w:r>
      <w:proofErr w:type="spellStart"/>
      <w:r w:rsidR="00BF7E95" w:rsidRPr="00844A07">
        <w:rPr>
          <w:rFonts w:ascii="Times New Roman" w:hAnsi="Times New Roman" w:cs="Times New Roman"/>
          <w:bCs/>
          <w:sz w:val="26"/>
          <w:szCs w:val="26"/>
        </w:rPr>
        <w:t>gif</w:t>
      </w:r>
      <w:proofErr w:type="spellEnd"/>
      <w:r w:rsidR="00BF7E95" w:rsidRPr="00844A07">
        <w:rPr>
          <w:rFonts w:ascii="Times New Roman" w:hAnsi="Times New Roman" w:cs="Times New Roman"/>
          <w:bCs/>
          <w:sz w:val="26"/>
          <w:szCs w:val="26"/>
        </w:rPr>
        <w:t>.</w:t>
      </w:r>
    </w:p>
    <w:p w:rsidR="00215FC8" w:rsidRPr="00844A07" w:rsidRDefault="00C03E21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4.3</w:t>
      </w:r>
      <w:r w:rsidR="0003454D" w:rsidRPr="00844A07">
        <w:rPr>
          <w:rFonts w:ascii="Times New Roman" w:hAnsi="Times New Roman" w:cs="Times New Roman"/>
          <w:bCs/>
          <w:sz w:val="26"/>
          <w:szCs w:val="26"/>
        </w:rPr>
        <w:t>. При необходимости о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рганизаторы вправе запросить у заявителя дополнител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ь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ную информацию для объективности оценки.</w:t>
      </w:r>
    </w:p>
    <w:p w:rsidR="00215FC8" w:rsidRPr="00844A07" w:rsidRDefault="00C03E21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4</w:t>
      </w:r>
      <w:r w:rsidR="00BF7E95" w:rsidRPr="00844A07">
        <w:rPr>
          <w:rFonts w:ascii="Times New Roman" w:hAnsi="Times New Roman" w:cs="Times New Roman"/>
          <w:bCs/>
          <w:sz w:val="26"/>
          <w:szCs w:val="26"/>
        </w:rPr>
        <w:t>.</w:t>
      </w:r>
      <w:r w:rsidRPr="00844A07">
        <w:rPr>
          <w:rFonts w:ascii="Times New Roman" w:hAnsi="Times New Roman" w:cs="Times New Roman"/>
          <w:bCs/>
          <w:sz w:val="26"/>
          <w:szCs w:val="26"/>
        </w:rPr>
        <w:t>4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 xml:space="preserve">. Информация, представленная участниками, не может быть использована без их </w:t>
      </w:r>
      <w:r w:rsidR="00BE3C04" w:rsidRPr="00844A07">
        <w:rPr>
          <w:rFonts w:ascii="Times New Roman" w:hAnsi="Times New Roman" w:cs="Times New Roman"/>
          <w:bCs/>
          <w:sz w:val="26"/>
          <w:szCs w:val="26"/>
        </w:rPr>
        <w:t>письменного согласия для иных целей</w:t>
      </w:r>
      <w:r w:rsidR="00EF3411" w:rsidRPr="00844A07">
        <w:rPr>
          <w:rFonts w:ascii="Times New Roman" w:hAnsi="Times New Roman" w:cs="Times New Roman"/>
          <w:bCs/>
          <w:sz w:val="26"/>
          <w:szCs w:val="26"/>
        </w:rPr>
        <w:t>, кроме конкурсной оценки участника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.</w:t>
      </w:r>
    </w:p>
    <w:p w:rsidR="00AB350D" w:rsidRPr="00844A07" w:rsidRDefault="00AB350D" w:rsidP="00D2310C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434146" w:rsidRPr="00844A07" w:rsidRDefault="00C03E21" w:rsidP="00D2310C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844A07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7B5439" w:rsidRPr="00844A07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51AEF" w:rsidRPr="00844A07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="002D63B2" w:rsidRPr="0084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4146" w:rsidRPr="00844A07">
        <w:rPr>
          <w:rFonts w:ascii="Times New Roman" w:hAnsi="Times New Roman" w:cs="Times New Roman"/>
          <w:b/>
          <w:bCs/>
          <w:sz w:val="26"/>
          <w:szCs w:val="26"/>
        </w:rPr>
        <w:t>проведения</w:t>
      </w:r>
    </w:p>
    <w:p w:rsidR="00215FC8" w:rsidRPr="00844A07" w:rsidRDefault="00C03E21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5</w:t>
      </w:r>
      <w:r w:rsidR="00AB350D" w:rsidRPr="00844A07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В целях подготовки и проведения конкурса</w:t>
      </w:r>
      <w:r w:rsidR="006E4A0C" w:rsidRPr="00844A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6D3B" w:rsidRPr="00844A07">
        <w:rPr>
          <w:rFonts w:ascii="Times New Roman" w:hAnsi="Times New Roman" w:cs="Times New Roman"/>
          <w:bCs/>
          <w:sz w:val="26"/>
          <w:szCs w:val="26"/>
        </w:rPr>
        <w:t>О</w:t>
      </w:r>
      <w:r w:rsidR="006C638B" w:rsidRPr="00844A07">
        <w:rPr>
          <w:rFonts w:ascii="Times New Roman" w:hAnsi="Times New Roman" w:cs="Times New Roman"/>
          <w:bCs/>
          <w:sz w:val="26"/>
          <w:szCs w:val="26"/>
        </w:rPr>
        <w:t>рганизатор</w:t>
      </w:r>
      <w:r w:rsidR="0099052E" w:rsidRPr="00844A07">
        <w:rPr>
          <w:rFonts w:ascii="Times New Roman" w:hAnsi="Times New Roman" w:cs="Times New Roman"/>
          <w:bCs/>
          <w:sz w:val="26"/>
          <w:szCs w:val="26"/>
        </w:rPr>
        <w:t>:</w:t>
      </w:r>
    </w:p>
    <w:p w:rsidR="00E82CA2" w:rsidRPr="00844A07" w:rsidRDefault="00070D9F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-</w:t>
      </w:r>
      <w:r w:rsidR="0026758F" w:rsidRPr="00844A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4A07">
        <w:rPr>
          <w:rFonts w:ascii="Times New Roman" w:hAnsi="Times New Roman" w:cs="Times New Roman"/>
          <w:bCs/>
          <w:sz w:val="26"/>
          <w:szCs w:val="26"/>
        </w:rPr>
        <w:t>о</w:t>
      </w:r>
      <w:r w:rsidR="0026758F" w:rsidRPr="00844A07">
        <w:rPr>
          <w:rFonts w:ascii="Times New Roman" w:hAnsi="Times New Roman" w:cs="Times New Roman"/>
          <w:bCs/>
          <w:sz w:val="26"/>
          <w:szCs w:val="26"/>
        </w:rPr>
        <w:t xml:space="preserve">существляет </w:t>
      </w:r>
      <w:r w:rsidRPr="00844A07">
        <w:rPr>
          <w:rFonts w:ascii="Times New Roman" w:hAnsi="Times New Roman" w:cs="Times New Roman"/>
          <w:bCs/>
          <w:sz w:val="26"/>
          <w:szCs w:val="26"/>
        </w:rPr>
        <w:t>информационное</w:t>
      </w:r>
      <w:r w:rsidR="00997EBB" w:rsidRPr="00844A07">
        <w:rPr>
          <w:rFonts w:ascii="Times New Roman" w:hAnsi="Times New Roman" w:cs="Times New Roman"/>
          <w:bCs/>
          <w:sz w:val="26"/>
          <w:szCs w:val="26"/>
        </w:rPr>
        <w:t xml:space="preserve"> сопровождение</w:t>
      </w:r>
      <w:r w:rsidRPr="00844A07">
        <w:rPr>
          <w:rFonts w:ascii="Times New Roman" w:hAnsi="Times New Roman" w:cs="Times New Roman"/>
          <w:bCs/>
          <w:sz w:val="26"/>
          <w:szCs w:val="26"/>
        </w:rPr>
        <w:t xml:space="preserve"> конкурса: </w:t>
      </w:r>
    </w:p>
    <w:p w:rsidR="00215FC8" w:rsidRPr="00844A07" w:rsidRDefault="00070D9F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информирование предпринимателей о предстоящем конкурсе,</w:t>
      </w:r>
      <w:r w:rsidR="00005F21" w:rsidRPr="00844A07">
        <w:rPr>
          <w:rFonts w:ascii="Times New Roman" w:hAnsi="Times New Roman" w:cs="Times New Roman"/>
          <w:bCs/>
          <w:sz w:val="26"/>
          <w:szCs w:val="26"/>
        </w:rPr>
        <w:t xml:space="preserve"> порядке и условиях участия в нё</w:t>
      </w:r>
      <w:r w:rsidRPr="00844A07">
        <w:rPr>
          <w:rFonts w:ascii="Times New Roman" w:hAnsi="Times New Roman" w:cs="Times New Roman"/>
          <w:bCs/>
          <w:sz w:val="26"/>
          <w:szCs w:val="26"/>
        </w:rPr>
        <w:t>м, размещение информации о ходе проведения мероприятия, об участниках мероприятия в печатных средствах массовой информа</w:t>
      </w:r>
      <w:r w:rsidR="00FC423B" w:rsidRPr="00844A07">
        <w:rPr>
          <w:rFonts w:ascii="Times New Roman" w:hAnsi="Times New Roman" w:cs="Times New Roman"/>
          <w:bCs/>
          <w:sz w:val="26"/>
          <w:szCs w:val="26"/>
        </w:rPr>
        <w:t>ции</w:t>
      </w:r>
      <w:r w:rsidR="0003454D" w:rsidRPr="00844A07">
        <w:rPr>
          <w:rFonts w:ascii="Times New Roman" w:hAnsi="Times New Roman" w:cs="Times New Roman"/>
          <w:bCs/>
          <w:sz w:val="26"/>
          <w:szCs w:val="26"/>
        </w:rPr>
        <w:t>и электронных средствах масс</w:t>
      </w:r>
      <w:r w:rsidR="0003454D" w:rsidRPr="00844A07">
        <w:rPr>
          <w:rFonts w:ascii="Times New Roman" w:hAnsi="Times New Roman" w:cs="Times New Roman"/>
          <w:bCs/>
          <w:sz w:val="26"/>
          <w:szCs w:val="26"/>
        </w:rPr>
        <w:t>о</w:t>
      </w:r>
      <w:r w:rsidR="0003454D" w:rsidRPr="00844A07">
        <w:rPr>
          <w:rFonts w:ascii="Times New Roman" w:hAnsi="Times New Roman" w:cs="Times New Roman"/>
          <w:bCs/>
          <w:sz w:val="26"/>
          <w:szCs w:val="26"/>
        </w:rPr>
        <w:t>вой информации</w:t>
      </w:r>
      <w:r w:rsidR="00FC423B" w:rsidRPr="00844A07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844A07">
        <w:rPr>
          <w:rFonts w:ascii="Times New Roman" w:hAnsi="Times New Roman" w:cs="Times New Roman"/>
          <w:bCs/>
          <w:sz w:val="26"/>
          <w:szCs w:val="26"/>
        </w:rPr>
        <w:t>на</w:t>
      </w:r>
      <w:r w:rsidR="00FC423B" w:rsidRPr="00844A07">
        <w:rPr>
          <w:rFonts w:ascii="Times New Roman" w:hAnsi="Times New Roman" w:cs="Times New Roman"/>
          <w:bCs/>
          <w:sz w:val="26"/>
          <w:szCs w:val="26"/>
        </w:rPr>
        <w:t xml:space="preserve"> радио или</w:t>
      </w:r>
      <w:r w:rsidRPr="00844A07">
        <w:rPr>
          <w:rFonts w:ascii="Times New Roman" w:hAnsi="Times New Roman" w:cs="Times New Roman"/>
          <w:bCs/>
          <w:sz w:val="26"/>
          <w:szCs w:val="26"/>
        </w:rPr>
        <w:t xml:space="preserve"> телевидении</w:t>
      </w:r>
      <w:r w:rsidR="00FC423B" w:rsidRPr="00844A07">
        <w:rPr>
          <w:rFonts w:ascii="Times New Roman" w:hAnsi="Times New Roman" w:cs="Times New Roman"/>
          <w:bCs/>
          <w:sz w:val="26"/>
          <w:szCs w:val="26"/>
        </w:rPr>
        <w:t>)</w:t>
      </w:r>
      <w:r w:rsidRPr="00844A07">
        <w:rPr>
          <w:rFonts w:ascii="Times New Roman" w:hAnsi="Times New Roman" w:cs="Times New Roman"/>
          <w:bCs/>
          <w:sz w:val="26"/>
          <w:szCs w:val="26"/>
        </w:rPr>
        <w:t>;</w:t>
      </w:r>
    </w:p>
    <w:p w:rsidR="00215FC8" w:rsidRPr="00844A07" w:rsidRDefault="00070D9F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-</w:t>
      </w:r>
      <w:r w:rsidR="0044694F" w:rsidRPr="00844A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4A07">
        <w:rPr>
          <w:rFonts w:ascii="Times New Roman" w:hAnsi="Times New Roman" w:cs="Times New Roman"/>
          <w:bCs/>
          <w:sz w:val="26"/>
          <w:szCs w:val="26"/>
        </w:rPr>
        <w:t>к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онсультиру</w:t>
      </w:r>
      <w:r w:rsidRPr="00844A07">
        <w:rPr>
          <w:rFonts w:ascii="Times New Roman" w:hAnsi="Times New Roman" w:cs="Times New Roman"/>
          <w:bCs/>
          <w:sz w:val="26"/>
          <w:szCs w:val="26"/>
        </w:rPr>
        <w:t>е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т представителей малого и среднего бизнеса по вопросам участия в конкур</w:t>
      </w:r>
      <w:r w:rsidRPr="00844A07">
        <w:rPr>
          <w:rFonts w:ascii="Times New Roman" w:hAnsi="Times New Roman" w:cs="Times New Roman"/>
          <w:bCs/>
          <w:sz w:val="26"/>
          <w:szCs w:val="26"/>
        </w:rPr>
        <w:t>се;</w:t>
      </w:r>
    </w:p>
    <w:p w:rsidR="00215FC8" w:rsidRPr="00844A07" w:rsidRDefault="00070D9F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-</w:t>
      </w:r>
      <w:r w:rsidR="0044694F" w:rsidRPr="00844A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4A07">
        <w:rPr>
          <w:rFonts w:ascii="Times New Roman" w:hAnsi="Times New Roman" w:cs="Times New Roman"/>
          <w:bCs/>
          <w:sz w:val="26"/>
          <w:szCs w:val="26"/>
        </w:rPr>
        <w:t>о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брабатыва</w:t>
      </w:r>
      <w:r w:rsidRPr="00844A07">
        <w:rPr>
          <w:rFonts w:ascii="Times New Roman" w:hAnsi="Times New Roman" w:cs="Times New Roman"/>
          <w:bCs/>
          <w:sz w:val="26"/>
          <w:szCs w:val="26"/>
        </w:rPr>
        <w:t>е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т поступившие заявки и документы, определя</w:t>
      </w:r>
      <w:r w:rsidRPr="00844A07">
        <w:rPr>
          <w:rFonts w:ascii="Times New Roman" w:hAnsi="Times New Roman" w:cs="Times New Roman"/>
          <w:bCs/>
          <w:sz w:val="26"/>
          <w:szCs w:val="26"/>
        </w:rPr>
        <w:t>е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т их соответствие предъявляемым требованиям, подготавлива</w:t>
      </w:r>
      <w:r w:rsidRPr="00844A07">
        <w:rPr>
          <w:rFonts w:ascii="Times New Roman" w:hAnsi="Times New Roman" w:cs="Times New Roman"/>
          <w:bCs/>
          <w:sz w:val="26"/>
          <w:szCs w:val="26"/>
        </w:rPr>
        <w:t>е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т сводные таблицы для подведения итогов конкурса, анализиру</w:t>
      </w:r>
      <w:r w:rsidRPr="00844A07">
        <w:rPr>
          <w:rFonts w:ascii="Times New Roman" w:hAnsi="Times New Roman" w:cs="Times New Roman"/>
          <w:bCs/>
          <w:sz w:val="26"/>
          <w:szCs w:val="26"/>
        </w:rPr>
        <w:t>е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т материалы, представленные участниками кон</w:t>
      </w:r>
      <w:r w:rsidRPr="00844A07">
        <w:rPr>
          <w:rFonts w:ascii="Times New Roman" w:hAnsi="Times New Roman" w:cs="Times New Roman"/>
          <w:bCs/>
          <w:sz w:val="26"/>
          <w:szCs w:val="26"/>
        </w:rPr>
        <w:t>курса;</w:t>
      </w:r>
    </w:p>
    <w:p w:rsidR="006E4A0C" w:rsidRPr="00844A07" w:rsidRDefault="006E4A0C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-</w:t>
      </w:r>
      <w:r w:rsidR="0044694F" w:rsidRPr="00844A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4A07">
        <w:rPr>
          <w:rFonts w:ascii="Times New Roman" w:hAnsi="Times New Roman" w:cs="Times New Roman"/>
          <w:bCs/>
          <w:sz w:val="26"/>
          <w:szCs w:val="26"/>
        </w:rPr>
        <w:t>распространяет информацию в социальных сетях и сети интернет о номинирова</w:t>
      </w:r>
      <w:r w:rsidRPr="00844A07">
        <w:rPr>
          <w:rFonts w:ascii="Times New Roman" w:hAnsi="Times New Roman" w:cs="Times New Roman"/>
          <w:bCs/>
          <w:sz w:val="26"/>
          <w:szCs w:val="26"/>
        </w:rPr>
        <w:t>н</w:t>
      </w:r>
      <w:r w:rsidRPr="00844A07">
        <w:rPr>
          <w:rFonts w:ascii="Times New Roman" w:hAnsi="Times New Roman" w:cs="Times New Roman"/>
          <w:bCs/>
          <w:sz w:val="26"/>
          <w:szCs w:val="26"/>
        </w:rPr>
        <w:t>ных участниках, вед</w:t>
      </w:r>
      <w:r w:rsidR="00E82CA2" w:rsidRPr="00844A07">
        <w:rPr>
          <w:rFonts w:ascii="Times New Roman" w:hAnsi="Times New Roman" w:cs="Times New Roman"/>
          <w:bCs/>
          <w:sz w:val="26"/>
          <w:szCs w:val="26"/>
        </w:rPr>
        <w:t>ет аналитику отзывов от горожан;</w:t>
      </w:r>
    </w:p>
    <w:p w:rsidR="00215FC8" w:rsidRPr="00844A07" w:rsidRDefault="00070D9F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-</w:t>
      </w:r>
      <w:r w:rsidR="0044694F" w:rsidRPr="00844A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4A07">
        <w:rPr>
          <w:rFonts w:ascii="Times New Roman" w:hAnsi="Times New Roman" w:cs="Times New Roman"/>
          <w:bCs/>
          <w:sz w:val="26"/>
          <w:szCs w:val="26"/>
        </w:rPr>
        <w:t>з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апрашива</w:t>
      </w:r>
      <w:r w:rsidRPr="00844A07">
        <w:rPr>
          <w:rFonts w:ascii="Times New Roman" w:hAnsi="Times New Roman" w:cs="Times New Roman"/>
          <w:bCs/>
          <w:sz w:val="26"/>
          <w:szCs w:val="26"/>
        </w:rPr>
        <w:t>е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т при необходимости дополните</w:t>
      </w:r>
      <w:r w:rsidR="00005F21" w:rsidRPr="00844A07">
        <w:rPr>
          <w:rFonts w:ascii="Times New Roman" w:hAnsi="Times New Roman" w:cs="Times New Roman"/>
          <w:bCs/>
          <w:sz w:val="26"/>
          <w:szCs w:val="26"/>
        </w:rPr>
        <w:t>льные документы от участников ко</w:t>
      </w:r>
      <w:r w:rsidR="00005F21" w:rsidRPr="00844A07">
        <w:rPr>
          <w:rFonts w:ascii="Times New Roman" w:hAnsi="Times New Roman" w:cs="Times New Roman"/>
          <w:bCs/>
          <w:sz w:val="26"/>
          <w:szCs w:val="26"/>
        </w:rPr>
        <w:t>н</w:t>
      </w:r>
      <w:r w:rsidR="00005F21" w:rsidRPr="00844A07">
        <w:rPr>
          <w:rFonts w:ascii="Times New Roman" w:hAnsi="Times New Roman" w:cs="Times New Roman"/>
          <w:bCs/>
          <w:sz w:val="26"/>
          <w:szCs w:val="26"/>
        </w:rPr>
        <w:t xml:space="preserve">курса, 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го</w:t>
      </w:r>
      <w:r w:rsidR="00005F21" w:rsidRPr="00844A07">
        <w:rPr>
          <w:rFonts w:ascii="Times New Roman" w:hAnsi="Times New Roman" w:cs="Times New Roman"/>
          <w:bCs/>
          <w:sz w:val="26"/>
          <w:szCs w:val="26"/>
        </w:rPr>
        <w:t xml:space="preserve">сударственных 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 xml:space="preserve">органов, департаментов, управлений, отделов администрации </w:t>
      </w:r>
      <w:r w:rsidR="0044694F" w:rsidRPr="00844A07">
        <w:rPr>
          <w:rFonts w:ascii="Times New Roman" w:hAnsi="Times New Roman" w:cs="Times New Roman"/>
          <w:bCs/>
          <w:sz w:val="26"/>
          <w:szCs w:val="26"/>
        </w:rPr>
        <w:t>г</w:t>
      </w:r>
      <w:r w:rsidR="0044694F" w:rsidRPr="00844A07">
        <w:rPr>
          <w:rFonts w:ascii="Times New Roman" w:hAnsi="Times New Roman" w:cs="Times New Roman"/>
          <w:bCs/>
          <w:sz w:val="26"/>
          <w:szCs w:val="26"/>
        </w:rPr>
        <w:t>о</w:t>
      </w:r>
      <w:r w:rsidR="0044694F" w:rsidRPr="00844A07">
        <w:rPr>
          <w:rFonts w:ascii="Times New Roman" w:hAnsi="Times New Roman" w:cs="Times New Roman"/>
          <w:bCs/>
          <w:sz w:val="26"/>
          <w:szCs w:val="26"/>
        </w:rPr>
        <w:t>рода с целью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 xml:space="preserve"> проверки достоверности сведений, представленных участниками конкур</w:t>
      </w:r>
      <w:r w:rsidRPr="00844A07">
        <w:rPr>
          <w:rFonts w:ascii="Times New Roman" w:hAnsi="Times New Roman" w:cs="Times New Roman"/>
          <w:bCs/>
          <w:sz w:val="26"/>
          <w:szCs w:val="26"/>
        </w:rPr>
        <w:t>са;</w:t>
      </w:r>
    </w:p>
    <w:p w:rsidR="00215FC8" w:rsidRPr="00844A07" w:rsidRDefault="00070D9F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lastRenderedPageBreak/>
        <w:t>- о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существля</w:t>
      </w:r>
      <w:r w:rsidRPr="00844A07">
        <w:rPr>
          <w:rFonts w:ascii="Times New Roman" w:hAnsi="Times New Roman" w:cs="Times New Roman"/>
          <w:bCs/>
          <w:sz w:val="26"/>
          <w:szCs w:val="26"/>
        </w:rPr>
        <w:t>е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т подготовку матери</w:t>
      </w:r>
      <w:r w:rsidR="00FC423B" w:rsidRPr="00844A07">
        <w:rPr>
          <w:rFonts w:ascii="Times New Roman" w:hAnsi="Times New Roman" w:cs="Times New Roman"/>
          <w:bCs/>
          <w:sz w:val="26"/>
          <w:szCs w:val="26"/>
        </w:rPr>
        <w:t>алов для рассмотрения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 xml:space="preserve"> комиссией</w:t>
      </w:r>
      <w:r w:rsidR="002B0071" w:rsidRPr="00844A07">
        <w:rPr>
          <w:rFonts w:ascii="Times New Roman" w:hAnsi="Times New Roman" w:cs="Times New Roman"/>
          <w:bCs/>
          <w:sz w:val="26"/>
          <w:szCs w:val="26"/>
        </w:rPr>
        <w:t>,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 xml:space="preserve"> информацио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н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ных сообщений о ходе конкурса и его результатах для размещения в средствах массовой инфор</w:t>
      </w:r>
      <w:r w:rsidRPr="00844A07">
        <w:rPr>
          <w:rFonts w:ascii="Times New Roman" w:hAnsi="Times New Roman" w:cs="Times New Roman"/>
          <w:bCs/>
          <w:sz w:val="26"/>
          <w:szCs w:val="26"/>
        </w:rPr>
        <w:t>мации;</w:t>
      </w:r>
    </w:p>
    <w:p w:rsidR="00215FC8" w:rsidRPr="00844A07" w:rsidRDefault="00070D9F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-</w:t>
      </w:r>
      <w:r w:rsidR="0044694F" w:rsidRPr="00844A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2CA2" w:rsidRPr="00844A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4A07">
        <w:rPr>
          <w:rFonts w:ascii="Times New Roman" w:hAnsi="Times New Roman" w:cs="Times New Roman"/>
          <w:bCs/>
          <w:sz w:val="26"/>
          <w:szCs w:val="26"/>
        </w:rPr>
        <w:t>п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ривлека</w:t>
      </w:r>
      <w:r w:rsidRPr="00844A07">
        <w:rPr>
          <w:rFonts w:ascii="Times New Roman" w:hAnsi="Times New Roman" w:cs="Times New Roman"/>
          <w:bCs/>
          <w:sz w:val="26"/>
          <w:szCs w:val="26"/>
        </w:rPr>
        <w:t>е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т к участию в орган</w:t>
      </w:r>
      <w:r w:rsidR="001B2133" w:rsidRPr="00844A07">
        <w:rPr>
          <w:rFonts w:ascii="Times New Roman" w:hAnsi="Times New Roman" w:cs="Times New Roman"/>
          <w:bCs/>
          <w:sz w:val="26"/>
          <w:szCs w:val="26"/>
        </w:rPr>
        <w:t xml:space="preserve">изации и проведении конкурса </w:t>
      </w:r>
      <w:r w:rsidR="00B54C3E" w:rsidRPr="00844A07">
        <w:rPr>
          <w:rFonts w:ascii="Times New Roman" w:hAnsi="Times New Roman" w:cs="Times New Roman"/>
          <w:bCs/>
          <w:sz w:val="26"/>
          <w:szCs w:val="26"/>
        </w:rPr>
        <w:t>спонсоров</w:t>
      </w:r>
      <w:r w:rsidRPr="00844A07">
        <w:rPr>
          <w:rFonts w:ascii="Times New Roman" w:hAnsi="Times New Roman" w:cs="Times New Roman"/>
          <w:bCs/>
          <w:sz w:val="26"/>
          <w:szCs w:val="26"/>
        </w:rPr>
        <w:t>;</w:t>
      </w:r>
    </w:p>
    <w:p w:rsidR="00215FC8" w:rsidRPr="00844A07" w:rsidRDefault="00070D9F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-</w:t>
      </w:r>
      <w:r w:rsidR="0044694F" w:rsidRPr="00844A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4A07">
        <w:rPr>
          <w:rFonts w:ascii="Times New Roman" w:hAnsi="Times New Roman" w:cs="Times New Roman"/>
          <w:bCs/>
          <w:sz w:val="26"/>
          <w:szCs w:val="26"/>
        </w:rPr>
        <w:t>о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рганизу</w:t>
      </w:r>
      <w:r w:rsidRPr="00844A07">
        <w:rPr>
          <w:rFonts w:ascii="Times New Roman" w:hAnsi="Times New Roman" w:cs="Times New Roman"/>
          <w:bCs/>
          <w:sz w:val="26"/>
          <w:szCs w:val="26"/>
        </w:rPr>
        <w:t>е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>т проведение церемонии награждения победителей</w:t>
      </w:r>
      <w:r w:rsidR="005837CC" w:rsidRPr="00844A07">
        <w:rPr>
          <w:rFonts w:ascii="Times New Roman" w:hAnsi="Times New Roman" w:cs="Times New Roman"/>
          <w:bCs/>
          <w:sz w:val="26"/>
          <w:szCs w:val="26"/>
        </w:rPr>
        <w:t xml:space="preserve"> и участников</w:t>
      </w:r>
      <w:r w:rsidR="00215FC8" w:rsidRPr="00844A07">
        <w:rPr>
          <w:rFonts w:ascii="Times New Roman" w:hAnsi="Times New Roman" w:cs="Times New Roman"/>
          <w:bCs/>
          <w:sz w:val="26"/>
          <w:szCs w:val="26"/>
        </w:rPr>
        <w:t xml:space="preserve"> кон</w:t>
      </w:r>
      <w:r w:rsidRPr="00844A07">
        <w:rPr>
          <w:rFonts w:ascii="Times New Roman" w:hAnsi="Times New Roman" w:cs="Times New Roman"/>
          <w:bCs/>
          <w:sz w:val="26"/>
          <w:szCs w:val="26"/>
        </w:rPr>
        <w:t>ку</w:t>
      </w:r>
      <w:r w:rsidRPr="00844A07">
        <w:rPr>
          <w:rFonts w:ascii="Times New Roman" w:hAnsi="Times New Roman" w:cs="Times New Roman"/>
          <w:bCs/>
          <w:sz w:val="26"/>
          <w:szCs w:val="26"/>
        </w:rPr>
        <w:t>р</w:t>
      </w:r>
      <w:r w:rsidRPr="00844A07">
        <w:rPr>
          <w:rFonts w:ascii="Times New Roman" w:hAnsi="Times New Roman" w:cs="Times New Roman"/>
          <w:bCs/>
          <w:sz w:val="26"/>
          <w:szCs w:val="26"/>
        </w:rPr>
        <w:t>са;</w:t>
      </w:r>
    </w:p>
    <w:p w:rsidR="00070D9F" w:rsidRPr="00844A07" w:rsidRDefault="00070D9F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- организует изготовление дипломов, пригласительных билетов;</w:t>
      </w:r>
    </w:p>
    <w:p w:rsidR="00070D9F" w:rsidRPr="00844A07" w:rsidRDefault="00070D9F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- орг</w:t>
      </w:r>
      <w:r w:rsidR="00AB350D" w:rsidRPr="00844A07">
        <w:rPr>
          <w:rFonts w:ascii="Times New Roman" w:hAnsi="Times New Roman" w:cs="Times New Roman"/>
          <w:bCs/>
          <w:sz w:val="26"/>
          <w:szCs w:val="26"/>
        </w:rPr>
        <w:t>анизует изготовление баннера,</w:t>
      </w:r>
      <w:r w:rsidRPr="00844A07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AB350D" w:rsidRPr="00844A07">
        <w:rPr>
          <w:rFonts w:ascii="Times New Roman" w:hAnsi="Times New Roman" w:cs="Times New Roman"/>
          <w:bCs/>
          <w:sz w:val="26"/>
          <w:szCs w:val="26"/>
        </w:rPr>
        <w:t>риобретает наградную атрибутику,</w:t>
      </w:r>
      <w:r w:rsidRPr="00844A07">
        <w:rPr>
          <w:rFonts w:ascii="Times New Roman" w:hAnsi="Times New Roman" w:cs="Times New Roman"/>
          <w:bCs/>
          <w:sz w:val="26"/>
          <w:szCs w:val="26"/>
        </w:rPr>
        <w:t xml:space="preserve">  рамки для дипло</w:t>
      </w:r>
      <w:r w:rsidR="00AB350D" w:rsidRPr="00844A07">
        <w:rPr>
          <w:rFonts w:ascii="Times New Roman" w:hAnsi="Times New Roman" w:cs="Times New Roman"/>
          <w:bCs/>
          <w:sz w:val="26"/>
          <w:szCs w:val="26"/>
        </w:rPr>
        <w:t xml:space="preserve">мов, </w:t>
      </w:r>
      <w:r w:rsidRPr="00844A07">
        <w:rPr>
          <w:rFonts w:ascii="Times New Roman" w:hAnsi="Times New Roman" w:cs="Times New Roman"/>
          <w:bCs/>
          <w:sz w:val="26"/>
          <w:szCs w:val="26"/>
        </w:rPr>
        <w:t>приобретает букеты из живых цветов;</w:t>
      </w:r>
    </w:p>
    <w:p w:rsidR="00070D9F" w:rsidRPr="00844A07" w:rsidRDefault="00070D9F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 xml:space="preserve">- организует </w:t>
      </w:r>
      <w:r w:rsidR="00B54C3E" w:rsidRPr="00844A07">
        <w:rPr>
          <w:rFonts w:ascii="Times New Roman" w:hAnsi="Times New Roman" w:cs="Times New Roman"/>
          <w:bCs/>
          <w:sz w:val="26"/>
          <w:szCs w:val="26"/>
        </w:rPr>
        <w:t xml:space="preserve">изготовления фотоснимков </w:t>
      </w:r>
      <w:r w:rsidR="0050426F" w:rsidRPr="00844A07">
        <w:rPr>
          <w:rFonts w:ascii="Times New Roman" w:hAnsi="Times New Roman" w:cs="Times New Roman"/>
          <w:bCs/>
          <w:sz w:val="26"/>
          <w:szCs w:val="26"/>
        </w:rPr>
        <w:t>в количестве не менее 15 штук</w:t>
      </w:r>
      <w:r w:rsidRPr="00844A07">
        <w:rPr>
          <w:rFonts w:ascii="Times New Roman" w:hAnsi="Times New Roman" w:cs="Times New Roman"/>
          <w:bCs/>
          <w:sz w:val="26"/>
          <w:szCs w:val="26"/>
        </w:rPr>
        <w:t>;</w:t>
      </w:r>
    </w:p>
    <w:p w:rsidR="00AB350D" w:rsidRPr="00844A07" w:rsidRDefault="00070D9F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 xml:space="preserve">- организует </w:t>
      </w:r>
      <w:r w:rsidR="00D579FD" w:rsidRPr="00844A07">
        <w:rPr>
          <w:rFonts w:ascii="Times New Roman" w:hAnsi="Times New Roman" w:cs="Times New Roman"/>
          <w:bCs/>
          <w:sz w:val="26"/>
          <w:szCs w:val="26"/>
        </w:rPr>
        <w:t>художественное оформление места проведения конкурса.</w:t>
      </w:r>
    </w:p>
    <w:p w:rsidR="00D579FD" w:rsidRPr="00844A07" w:rsidRDefault="00D579FD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-</w:t>
      </w:r>
      <w:r w:rsidR="0044694F" w:rsidRPr="00844A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4A07">
        <w:rPr>
          <w:rFonts w:ascii="Times New Roman" w:hAnsi="Times New Roman" w:cs="Times New Roman"/>
          <w:bCs/>
          <w:sz w:val="26"/>
          <w:szCs w:val="26"/>
        </w:rPr>
        <w:t>организует культурно-массовое сопровождение конкурса, в том числе услуги в</w:t>
      </w:r>
      <w:r w:rsidRPr="00844A07">
        <w:rPr>
          <w:rFonts w:ascii="Times New Roman" w:hAnsi="Times New Roman" w:cs="Times New Roman"/>
          <w:bCs/>
          <w:sz w:val="26"/>
          <w:szCs w:val="26"/>
        </w:rPr>
        <w:t>е</w:t>
      </w:r>
      <w:r w:rsidRPr="00844A07">
        <w:rPr>
          <w:rFonts w:ascii="Times New Roman" w:hAnsi="Times New Roman" w:cs="Times New Roman"/>
          <w:bCs/>
          <w:sz w:val="26"/>
          <w:szCs w:val="26"/>
        </w:rPr>
        <w:t>дущего, художественных коллективов, разработку сценария</w:t>
      </w:r>
      <w:r w:rsidR="00553AF3" w:rsidRPr="00844A07">
        <w:rPr>
          <w:rFonts w:ascii="Times New Roman" w:hAnsi="Times New Roman" w:cs="Times New Roman"/>
          <w:bCs/>
          <w:sz w:val="26"/>
          <w:szCs w:val="26"/>
        </w:rPr>
        <w:t>;</w:t>
      </w:r>
    </w:p>
    <w:p w:rsidR="00E82CA2" w:rsidRPr="00844A07" w:rsidRDefault="00070D9F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 xml:space="preserve">-  организует обслуживание конкурса: </w:t>
      </w:r>
    </w:p>
    <w:p w:rsidR="00070D9F" w:rsidRPr="00844A07" w:rsidRDefault="00070D9F" w:rsidP="00D2310C">
      <w:pPr>
        <w:pStyle w:val="a4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844A07">
        <w:rPr>
          <w:rFonts w:ascii="Times New Roman" w:hAnsi="Times New Roman" w:cs="Times New Roman"/>
          <w:bCs/>
          <w:sz w:val="26"/>
          <w:szCs w:val="26"/>
        </w:rPr>
        <w:t>услуги технического персонала по организации работы гардероба, уборк</w:t>
      </w:r>
      <w:r w:rsidR="00FC423B" w:rsidRPr="00844A07">
        <w:rPr>
          <w:rFonts w:ascii="Times New Roman" w:hAnsi="Times New Roman" w:cs="Times New Roman"/>
          <w:bCs/>
          <w:sz w:val="26"/>
          <w:szCs w:val="26"/>
        </w:rPr>
        <w:t>е помещ</w:t>
      </w:r>
      <w:r w:rsidR="00FC423B" w:rsidRPr="00844A07">
        <w:rPr>
          <w:rFonts w:ascii="Times New Roman" w:hAnsi="Times New Roman" w:cs="Times New Roman"/>
          <w:bCs/>
          <w:sz w:val="26"/>
          <w:szCs w:val="26"/>
        </w:rPr>
        <w:t>е</w:t>
      </w:r>
      <w:r w:rsidR="00FC423B" w:rsidRPr="00844A07">
        <w:rPr>
          <w:rFonts w:ascii="Times New Roman" w:hAnsi="Times New Roman" w:cs="Times New Roman"/>
          <w:bCs/>
          <w:sz w:val="26"/>
          <w:szCs w:val="26"/>
        </w:rPr>
        <w:t>ния</w:t>
      </w:r>
      <w:r w:rsidRPr="00844A07">
        <w:rPr>
          <w:rFonts w:ascii="Times New Roman" w:hAnsi="Times New Roman" w:cs="Times New Roman"/>
          <w:bCs/>
          <w:sz w:val="26"/>
          <w:szCs w:val="26"/>
        </w:rPr>
        <w:t>, по обеспечению вентиляции, электро-, тепло-, водоснабжения;</w:t>
      </w:r>
    </w:p>
    <w:p w:rsidR="00E82CA2" w:rsidRPr="00844A07" w:rsidRDefault="00070D9F" w:rsidP="00D231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 xml:space="preserve">- проводит организационную работу мероприятия: </w:t>
      </w:r>
    </w:p>
    <w:p w:rsidR="00E82CA2" w:rsidRPr="00844A07" w:rsidRDefault="00070D9F" w:rsidP="00D231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рассылка информационных писем</w:t>
      </w:r>
      <w:r w:rsidR="00FC423B" w:rsidRPr="00844A07">
        <w:rPr>
          <w:rFonts w:ascii="Times New Roman" w:hAnsi="Times New Roman" w:cs="Times New Roman"/>
          <w:sz w:val="26"/>
          <w:szCs w:val="26"/>
        </w:rPr>
        <w:t>, пригласительных билетов</w:t>
      </w:r>
      <w:r w:rsidRPr="00844A07">
        <w:rPr>
          <w:rFonts w:ascii="Times New Roman" w:hAnsi="Times New Roman" w:cs="Times New Roman"/>
          <w:sz w:val="26"/>
          <w:szCs w:val="26"/>
        </w:rPr>
        <w:t xml:space="preserve"> в организации, пре</w:t>
      </w:r>
      <w:r w:rsidRPr="00844A07">
        <w:rPr>
          <w:rFonts w:ascii="Times New Roman" w:hAnsi="Times New Roman" w:cs="Times New Roman"/>
          <w:sz w:val="26"/>
          <w:szCs w:val="26"/>
        </w:rPr>
        <w:t>д</w:t>
      </w:r>
      <w:r w:rsidRPr="00844A07">
        <w:rPr>
          <w:rFonts w:ascii="Times New Roman" w:hAnsi="Times New Roman" w:cs="Times New Roman"/>
          <w:sz w:val="26"/>
          <w:szCs w:val="26"/>
        </w:rPr>
        <w:t xml:space="preserve">приятия и учреждения города; </w:t>
      </w:r>
    </w:p>
    <w:p w:rsidR="001B2133" w:rsidRPr="00844A07" w:rsidRDefault="00070D9F" w:rsidP="00D2310C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сбор и обработка заявок на участие в конкурсе, формирование списков</w:t>
      </w:r>
      <w:r w:rsidR="002B0071" w:rsidRPr="00844A07">
        <w:rPr>
          <w:rFonts w:ascii="Times New Roman" w:hAnsi="Times New Roman" w:cs="Times New Roman"/>
          <w:sz w:val="26"/>
          <w:szCs w:val="26"/>
        </w:rPr>
        <w:t xml:space="preserve"> участников и приглашённых лиц.</w:t>
      </w:r>
    </w:p>
    <w:p w:rsidR="0026758F" w:rsidRPr="00844A07" w:rsidRDefault="0026758F" w:rsidP="00D2310C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C03E21" w:rsidRPr="00844A07" w:rsidRDefault="00C03E21" w:rsidP="00D2310C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44A07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="006C638B" w:rsidRPr="00844A07">
        <w:rPr>
          <w:rFonts w:ascii="Times New Roman" w:hAnsi="Times New Roman" w:cs="Times New Roman"/>
          <w:b/>
          <w:bCs/>
          <w:sz w:val="26"/>
          <w:szCs w:val="26"/>
        </w:rPr>
        <w:t>. Этапы</w:t>
      </w:r>
      <w:r w:rsidR="00215FC8" w:rsidRPr="00844A07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проведения и подведения итогов конкурса</w:t>
      </w:r>
      <w:r w:rsidR="003750D8" w:rsidRPr="00844A07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844A07" w:rsidRPr="00844A07" w:rsidRDefault="00844A07" w:rsidP="00D2310C">
      <w:pPr>
        <w:pStyle w:val="a4"/>
        <w:ind w:firstLine="72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BB33D3" w:rsidRPr="00844A07" w:rsidRDefault="006C638B" w:rsidP="00D2310C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b/>
          <w:i/>
          <w:sz w:val="26"/>
          <w:szCs w:val="26"/>
          <w:u w:val="single"/>
        </w:rPr>
        <w:t>Этапы конкурса:</w:t>
      </w:r>
    </w:p>
    <w:p w:rsidR="00C426E4" w:rsidRPr="00844A07" w:rsidRDefault="00365514" w:rsidP="00D2310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 xml:space="preserve">- </w:t>
      </w:r>
      <w:r w:rsidR="000161C3" w:rsidRPr="00844A07">
        <w:rPr>
          <w:rFonts w:ascii="Times New Roman" w:hAnsi="Times New Roman" w:cs="Times New Roman"/>
          <w:sz w:val="26"/>
          <w:szCs w:val="26"/>
        </w:rPr>
        <w:t>п</w:t>
      </w:r>
      <w:r w:rsidR="006C638B" w:rsidRPr="00844A07">
        <w:rPr>
          <w:rFonts w:ascii="Times New Roman" w:hAnsi="Times New Roman" w:cs="Times New Roman"/>
          <w:sz w:val="26"/>
          <w:szCs w:val="26"/>
        </w:rPr>
        <w:t>рием заявок, регистрация участников</w:t>
      </w:r>
      <w:r w:rsidR="006C638B" w:rsidRPr="00844A07">
        <w:rPr>
          <w:rFonts w:ascii="Times New Roman" w:hAnsi="Times New Roman" w:cs="Times New Roman"/>
          <w:b/>
          <w:sz w:val="26"/>
          <w:szCs w:val="26"/>
        </w:rPr>
        <w:t>:</w:t>
      </w:r>
    </w:p>
    <w:p w:rsidR="00CF1D14" w:rsidRPr="00844A07" w:rsidRDefault="002D63B2" w:rsidP="00D2310C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844A07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44694F" w:rsidRPr="00844A07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82CA2" w:rsidRPr="00844A0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4694F"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апреля по</w:t>
      </w:r>
      <w:r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A74A3" w:rsidRPr="00844A07">
        <w:rPr>
          <w:rFonts w:ascii="Times New Roman" w:hAnsi="Times New Roman" w:cs="Times New Roman"/>
          <w:sz w:val="26"/>
          <w:szCs w:val="26"/>
          <w:u w:val="single"/>
        </w:rPr>
        <w:t>31</w:t>
      </w:r>
      <w:r w:rsidR="0026758F"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августа</w:t>
      </w:r>
      <w:r w:rsidR="0044694F"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2019</w:t>
      </w:r>
      <w:r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6507F6" w:rsidRPr="00844A07" w:rsidRDefault="006507F6" w:rsidP="006507F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- обработка заявок организаторами премии</w:t>
      </w:r>
      <w:r w:rsidRPr="00844A07">
        <w:rPr>
          <w:rFonts w:ascii="Times New Roman" w:hAnsi="Times New Roman" w:cs="Times New Roman"/>
          <w:b/>
          <w:sz w:val="26"/>
          <w:szCs w:val="26"/>
        </w:rPr>
        <w:t>:</w:t>
      </w:r>
    </w:p>
    <w:p w:rsidR="006507F6" w:rsidRPr="00844A07" w:rsidRDefault="006507F6" w:rsidP="006507F6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844A07">
        <w:rPr>
          <w:rFonts w:ascii="Times New Roman" w:hAnsi="Times New Roman" w:cs="Times New Roman"/>
          <w:sz w:val="26"/>
          <w:szCs w:val="26"/>
          <w:u w:val="single"/>
        </w:rPr>
        <w:t>с 01 августа по 01 октября 2019 г.</w:t>
      </w:r>
    </w:p>
    <w:p w:rsidR="00BA74A3" w:rsidRPr="00844A07" w:rsidRDefault="00BA74A3" w:rsidP="00BA74A3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844A07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="006440BE" w:rsidRPr="00844A07">
        <w:rPr>
          <w:rFonts w:ascii="Times New Roman" w:hAnsi="Times New Roman" w:cs="Times New Roman"/>
          <w:sz w:val="26"/>
          <w:szCs w:val="26"/>
          <w:u w:val="single"/>
        </w:rPr>
        <w:t>подведение итогов членами</w:t>
      </w:r>
      <w:r w:rsidR="006507F6"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Экспертной</w:t>
      </w:r>
      <w:r w:rsidR="006440BE"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26758F" w:rsidRPr="00844A0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6440BE"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A74A3" w:rsidRPr="00844A07" w:rsidRDefault="0026758F" w:rsidP="00BA74A3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844A07">
        <w:rPr>
          <w:rFonts w:ascii="Times New Roman" w:hAnsi="Times New Roman" w:cs="Times New Roman"/>
          <w:sz w:val="26"/>
          <w:szCs w:val="26"/>
          <w:u w:val="single"/>
        </w:rPr>
        <w:t>с 31 августа по 01</w:t>
      </w:r>
      <w:r w:rsidR="00BA74A3"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44A07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r w:rsidR="00BA74A3"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2019</w:t>
      </w:r>
      <w:r w:rsidRPr="00844A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A74A3" w:rsidRPr="00844A07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844A07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6758F" w:rsidRPr="00844A07" w:rsidRDefault="0026758F" w:rsidP="00D2310C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844A07">
        <w:rPr>
          <w:rFonts w:ascii="Times New Roman" w:hAnsi="Times New Roman" w:cs="Times New Roman"/>
          <w:sz w:val="26"/>
          <w:szCs w:val="26"/>
          <w:u w:val="single"/>
        </w:rPr>
        <w:t>- проведение торжественной церемонии награждения:</w:t>
      </w:r>
    </w:p>
    <w:p w:rsidR="0026758F" w:rsidRPr="00844A07" w:rsidRDefault="0026758F" w:rsidP="00D2310C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844A07">
        <w:rPr>
          <w:rFonts w:ascii="Times New Roman" w:hAnsi="Times New Roman" w:cs="Times New Roman"/>
          <w:sz w:val="26"/>
          <w:szCs w:val="26"/>
          <w:u w:val="single"/>
        </w:rPr>
        <w:t>в период с 01 октября по 11 октября 2019 г.</w:t>
      </w:r>
    </w:p>
    <w:p w:rsidR="00E82CA2" w:rsidRPr="00844A07" w:rsidRDefault="00E82CA2" w:rsidP="00D2310C">
      <w:pPr>
        <w:pStyle w:val="a4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844A07" w:rsidRPr="00844A07" w:rsidRDefault="00844A07" w:rsidP="00D2310C">
      <w:pPr>
        <w:pStyle w:val="a4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844A07" w:rsidRPr="00844A07" w:rsidRDefault="00844A07" w:rsidP="00844A0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4A07">
        <w:rPr>
          <w:rFonts w:ascii="Times New Roman" w:hAnsi="Times New Roman" w:cs="Times New Roman"/>
          <w:b/>
          <w:i/>
          <w:sz w:val="26"/>
          <w:szCs w:val="26"/>
          <w:u w:val="single"/>
        </w:rPr>
        <w:t>«Основной этап»:</w:t>
      </w:r>
    </w:p>
    <w:p w:rsidR="00844A07" w:rsidRPr="00844A07" w:rsidRDefault="00844A07" w:rsidP="00844A07">
      <w:pPr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- выезд и/или телефонный звонок на предприятие для его оценки конкурсной комиссией;</w:t>
      </w:r>
    </w:p>
    <w:p w:rsidR="00844A07" w:rsidRPr="00844A07" w:rsidRDefault="00844A07" w:rsidP="00844A07">
      <w:pPr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- голосование в социальных сетях.</w:t>
      </w:r>
    </w:p>
    <w:p w:rsidR="00844A07" w:rsidRPr="00844A07" w:rsidRDefault="00844A07" w:rsidP="00D231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1D14" w:rsidRPr="00844A07" w:rsidRDefault="0026758F" w:rsidP="00D2310C">
      <w:pPr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 xml:space="preserve">*** </w:t>
      </w:r>
      <w:r w:rsidR="000161C3" w:rsidRPr="00844A07">
        <w:rPr>
          <w:rFonts w:ascii="Times New Roman" w:hAnsi="Times New Roman" w:cs="Times New Roman"/>
          <w:sz w:val="26"/>
          <w:szCs w:val="26"/>
        </w:rPr>
        <w:t>о</w:t>
      </w:r>
      <w:r w:rsidR="002E7A0D" w:rsidRPr="00844A07">
        <w:rPr>
          <w:rFonts w:ascii="Times New Roman" w:hAnsi="Times New Roman" w:cs="Times New Roman"/>
          <w:sz w:val="26"/>
          <w:szCs w:val="26"/>
        </w:rPr>
        <w:t>рганизационный комитет формирует список соискателей по номинациям и предста</w:t>
      </w:r>
      <w:r w:rsidR="002E7A0D" w:rsidRPr="00844A07">
        <w:rPr>
          <w:rFonts w:ascii="Times New Roman" w:hAnsi="Times New Roman" w:cs="Times New Roman"/>
          <w:sz w:val="26"/>
          <w:szCs w:val="26"/>
        </w:rPr>
        <w:t>в</w:t>
      </w:r>
      <w:r w:rsidR="002E7A0D" w:rsidRPr="00844A07">
        <w:rPr>
          <w:rFonts w:ascii="Times New Roman" w:hAnsi="Times New Roman" w:cs="Times New Roman"/>
          <w:sz w:val="26"/>
          <w:szCs w:val="26"/>
        </w:rPr>
        <w:t>ляет его в Комиссию. Комиссия производит отбор не менее 3-х соискателей на каждую номинацию. В том случае, если на номинацию поступило менее</w:t>
      </w:r>
      <w:r w:rsidR="00E04CE1" w:rsidRPr="00844A07">
        <w:rPr>
          <w:rFonts w:ascii="Times New Roman" w:hAnsi="Times New Roman" w:cs="Times New Roman"/>
          <w:sz w:val="26"/>
          <w:szCs w:val="26"/>
        </w:rPr>
        <w:t xml:space="preserve"> 2-х</w:t>
      </w:r>
      <w:r w:rsidR="002E7A0D" w:rsidRPr="00844A07">
        <w:rPr>
          <w:rFonts w:ascii="Times New Roman" w:hAnsi="Times New Roman" w:cs="Times New Roman"/>
          <w:sz w:val="26"/>
          <w:szCs w:val="26"/>
        </w:rPr>
        <w:t xml:space="preserve"> заявок, все заявки включаются в </w:t>
      </w:r>
      <w:proofErr w:type="gramStart"/>
      <w:r w:rsidR="002E7A0D" w:rsidRPr="00844A07">
        <w:rPr>
          <w:rFonts w:ascii="Times New Roman" w:hAnsi="Times New Roman" w:cs="Times New Roman"/>
          <w:sz w:val="26"/>
          <w:szCs w:val="26"/>
        </w:rPr>
        <w:t>шорт-лист</w:t>
      </w:r>
      <w:proofErr w:type="gramEnd"/>
      <w:r w:rsidR="002E7A0D" w:rsidRPr="00844A07">
        <w:rPr>
          <w:rFonts w:ascii="Times New Roman" w:hAnsi="Times New Roman" w:cs="Times New Roman"/>
          <w:sz w:val="26"/>
          <w:szCs w:val="26"/>
        </w:rPr>
        <w:t>.</w:t>
      </w:r>
    </w:p>
    <w:p w:rsidR="00FF243F" w:rsidRPr="00844A07" w:rsidRDefault="00FF243F" w:rsidP="00D2310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33D3" w:rsidRPr="00844A07" w:rsidRDefault="006C638B" w:rsidP="00D2310C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44A0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«</w:t>
      </w:r>
      <w:r w:rsidR="004C3412" w:rsidRPr="00844A07">
        <w:rPr>
          <w:rFonts w:ascii="Times New Roman" w:hAnsi="Times New Roman" w:cs="Times New Roman"/>
          <w:b/>
          <w:i/>
          <w:sz w:val="26"/>
          <w:szCs w:val="26"/>
          <w:u w:val="single"/>
        </w:rPr>
        <w:t>Торжественная</w:t>
      </w:r>
      <w:r w:rsidR="000D338E" w:rsidRPr="00844A0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4C3412" w:rsidRPr="00844A07">
        <w:rPr>
          <w:rFonts w:ascii="Times New Roman" w:hAnsi="Times New Roman" w:cs="Times New Roman"/>
          <w:b/>
          <w:i/>
          <w:sz w:val="26"/>
          <w:szCs w:val="26"/>
          <w:u w:val="single"/>
        </w:rPr>
        <w:t>церемония</w:t>
      </w:r>
      <w:r w:rsidR="00844A07" w:rsidRPr="00844A0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награждения</w:t>
      </w:r>
      <w:r w:rsidRPr="00844A07">
        <w:rPr>
          <w:rFonts w:ascii="Times New Roman" w:hAnsi="Times New Roman" w:cs="Times New Roman"/>
          <w:b/>
          <w:i/>
          <w:sz w:val="26"/>
          <w:szCs w:val="26"/>
          <w:u w:val="single"/>
        </w:rPr>
        <w:t>»:</w:t>
      </w:r>
    </w:p>
    <w:p w:rsidR="00215FC8" w:rsidRPr="00844A07" w:rsidRDefault="00C03E21" w:rsidP="00D231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6</w:t>
      </w:r>
      <w:r w:rsidR="0053146C" w:rsidRPr="00844A07">
        <w:rPr>
          <w:rFonts w:ascii="Times New Roman" w:hAnsi="Times New Roman" w:cs="Times New Roman"/>
          <w:sz w:val="26"/>
          <w:szCs w:val="26"/>
        </w:rPr>
        <w:t>.3</w:t>
      </w:r>
      <w:r w:rsidR="00215FC8" w:rsidRPr="00844A07">
        <w:rPr>
          <w:rFonts w:ascii="Times New Roman" w:hAnsi="Times New Roman" w:cs="Times New Roman"/>
          <w:sz w:val="26"/>
          <w:szCs w:val="26"/>
        </w:rPr>
        <w:t>. Подведение итогов конкурса и определ</w:t>
      </w:r>
      <w:r w:rsidR="00EF7441" w:rsidRPr="00844A07">
        <w:rPr>
          <w:rFonts w:ascii="Times New Roman" w:hAnsi="Times New Roman" w:cs="Times New Roman"/>
          <w:sz w:val="26"/>
          <w:szCs w:val="26"/>
        </w:rPr>
        <w:t>ение победителей осуществляется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6507F6" w:rsidRPr="00844A07">
        <w:rPr>
          <w:rFonts w:ascii="Times New Roman" w:hAnsi="Times New Roman" w:cs="Times New Roman"/>
          <w:sz w:val="26"/>
          <w:szCs w:val="26"/>
        </w:rPr>
        <w:t>Эк</w:t>
      </w:r>
      <w:r w:rsidR="006507F6" w:rsidRPr="00844A07">
        <w:rPr>
          <w:rFonts w:ascii="Times New Roman" w:hAnsi="Times New Roman" w:cs="Times New Roman"/>
          <w:sz w:val="26"/>
          <w:szCs w:val="26"/>
        </w:rPr>
        <w:t>с</w:t>
      </w:r>
      <w:r w:rsidR="006507F6" w:rsidRPr="00844A07">
        <w:rPr>
          <w:rFonts w:ascii="Times New Roman" w:hAnsi="Times New Roman" w:cs="Times New Roman"/>
          <w:sz w:val="26"/>
          <w:szCs w:val="26"/>
        </w:rPr>
        <w:t xml:space="preserve">пертной </w:t>
      </w:r>
      <w:r w:rsidR="00215FC8" w:rsidRPr="00844A07">
        <w:rPr>
          <w:rFonts w:ascii="Times New Roman" w:hAnsi="Times New Roman" w:cs="Times New Roman"/>
          <w:sz w:val="26"/>
          <w:szCs w:val="26"/>
        </w:rPr>
        <w:t>комисси</w:t>
      </w:r>
      <w:r w:rsidR="00834F4D" w:rsidRPr="00844A07">
        <w:rPr>
          <w:rFonts w:ascii="Times New Roman" w:hAnsi="Times New Roman" w:cs="Times New Roman"/>
          <w:sz w:val="26"/>
          <w:szCs w:val="26"/>
        </w:rPr>
        <w:t>ей</w:t>
      </w:r>
      <w:r w:rsidR="0053146C" w:rsidRPr="00844A07">
        <w:rPr>
          <w:rFonts w:ascii="Times New Roman" w:hAnsi="Times New Roman" w:cs="Times New Roman"/>
          <w:sz w:val="26"/>
          <w:szCs w:val="26"/>
        </w:rPr>
        <w:t>. Состав конкурсной комиссии утверждается за 10 дней до начала по</w:t>
      </w:r>
      <w:r w:rsidR="0053146C" w:rsidRPr="00844A07">
        <w:rPr>
          <w:rFonts w:ascii="Times New Roman" w:hAnsi="Times New Roman" w:cs="Times New Roman"/>
          <w:sz w:val="26"/>
          <w:szCs w:val="26"/>
        </w:rPr>
        <w:t>д</w:t>
      </w:r>
      <w:r w:rsidR="0053146C" w:rsidRPr="00844A07">
        <w:rPr>
          <w:rFonts w:ascii="Times New Roman" w:hAnsi="Times New Roman" w:cs="Times New Roman"/>
          <w:sz w:val="26"/>
          <w:szCs w:val="26"/>
        </w:rPr>
        <w:t>ве</w:t>
      </w:r>
      <w:r w:rsidR="006507F6" w:rsidRPr="00844A07">
        <w:rPr>
          <w:rFonts w:ascii="Times New Roman" w:hAnsi="Times New Roman" w:cs="Times New Roman"/>
          <w:sz w:val="26"/>
          <w:szCs w:val="26"/>
        </w:rPr>
        <w:t>дения итогов конкурса, в нее входят представители региональной исполнительной вл</w:t>
      </w:r>
      <w:r w:rsidR="006507F6" w:rsidRPr="00844A07">
        <w:rPr>
          <w:rFonts w:ascii="Times New Roman" w:hAnsi="Times New Roman" w:cs="Times New Roman"/>
          <w:sz w:val="26"/>
          <w:szCs w:val="26"/>
        </w:rPr>
        <w:t>а</w:t>
      </w:r>
      <w:r w:rsidR="006507F6" w:rsidRPr="00844A07">
        <w:rPr>
          <w:rFonts w:ascii="Times New Roman" w:hAnsi="Times New Roman" w:cs="Times New Roman"/>
          <w:sz w:val="26"/>
          <w:szCs w:val="26"/>
        </w:rPr>
        <w:t>сти, руководители общественных и профессиональных объединений.</w:t>
      </w:r>
      <w:r w:rsidR="00FC423B" w:rsidRPr="00844A07">
        <w:rPr>
          <w:rFonts w:ascii="Times New Roman" w:hAnsi="Times New Roman" w:cs="Times New Roman"/>
          <w:sz w:val="26"/>
          <w:szCs w:val="26"/>
        </w:rPr>
        <w:t xml:space="preserve"> К</w:t>
      </w:r>
      <w:r w:rsidR="00215FC8" w:rsidRPr="00844A07">
        <w:rPr>
          <w:rFonts w:ascii="Times New Roman" w:hAnsi="Times New Roman" w:cs="Times New Roman"/>
          <w:sz w:val="26"/>
          <w:szCs w:val="26"/>
        </w:rPr>
        <w:t>о</w:t>
      </w:r>
      <w:r w:rsidR="000562C8" w:rsidRPr="00844A07">
        <w:rPr>
          <w:rFonts w:ascii="Times New Roman" w:hAnsi="Times New Roman" w:cs="Times New Roman"/>
          <w:sz w:val="26"/>
          <w:szCs w:val="26"/>
        </w:rPr>
        <w:t>миссия вправе при подведении ито</w:t>
      </w:r>
      <w:r w:rsidR="00215FC8" w:rsidRPr="00844A07">
        <w:rPr>
          <w:rFonts w:ascii="Times New Roman" w:hAnsi="Times New Roman" w:cs="Times New Roman"/>
          <w:sz w:val="26"/>
          <w:szCs w:val="26"/>
        </w:rPr>
        <w:t>гов определить одного или нескольких побе</w:t>
      </w:r>
      <w:r w:rsidR="00802072" w:rsidRPr="00844A07">
        <w:rPr>
          <w:rFonts w:ascii="Times New Roman" w:hAnsi="Times New Roman" w:cs="Times New Roman"/>
          <w:sz w:val="26"/>
          <w:szCs w:val="26"/>
        </w:rPr>
        <w:t>дителей в каждой номинации с учё</w:t>
      </w:r>
      <w:r w:rsidR="00215FC8" w:rsidRPr="00844A07">
        <w:rPr>
          <w:rFonts w:ascii="Times New Roman" w:hAnsi="Times New Roman" w:cs="Times New Roman"/>
          <w:sz w:val="26"/>
          <w:szCs w:val="26"/>
        </w:rPr>
        <w:t>том видов деятельности, вклада в разв</w:t>
      </w:r>
      <w:r w:rsidR="0053146C" w:rsidRPr="00844A07">
        <w:rPr>
          <w:rFonts w:ascii="Times New Roman" w:hAnsi="Times New Roman" w:cs="Times New Roman"/>
          <w:sz w:val="26"/>
          <w:szCs w:val="26"/>
        </w:rPr>
        <w:t xml:space="preserve">итие </w:t>
      </w:r>
      <w:r w:rsidR="00D50981" w:rsidRPr="00844A07">
        <w:rPr>
          <w:rFonts w:ascii="Times New Roman" w:hAnsi="Times New Roman" w:cs="Times New Roman"/>
          <w:sz w:val="26"/>
          <w:szCs w:val="26"/>
        </w:rPr>
        <w:t>сферы сервиса</w:t>
      </w:r>
      <w:r w:rsidR="0053146C" w:rsidRPr="00844A07">
        <w:rPr>
          <w:rFonts w:ascii="Times New Roman" w:hAnsi="Times New Roman" w:cs="Times New Roman"/>
          <w:sz w:val="26"/>
          <w:szCs w:val="26"/>
        </w:rPr>
        <w:t xml:space="preserve"> или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 иных критериев.</w:t>
      </w:r>
    </w:p>
    <w:p w:rsidR="00215FC8" w:rsidRPr="00844A07" w:rsidRDefault="00C03E21" w:rsidP="00D231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53146C" w:rsidRPr="00844A07">
        <w:rPr>
          <w:rFonts w:ascii="Times New Roman" w:hAnsi="Times New Roman" w:cs="Times New Roman"/>
          <w:sz w:val="26"/>
          <w:szCs w:val="26"/>
        </w:rPr>
        <w:t>.4</w:t>
      </w:r>
      <w:r w:rsidR="00FC423B" w:rsidRPr="00844A07">
        <w:rPr>
          <w:rFonts w:ascii="Times New Roman" w:hAnsi="Times New Roman" w:cs="Times New Roman"/>
          <w:sz w:val="26"/>
          <w:szCs w:val="26"/>
        </w:rPr>
        <w:t>.</w:t>
      </w:r>
      <w:r w:rsidR="006507F6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FC423B" w:rsidRPr="00844A07">
        <w:rPr>
          <w:rFonts w:ascii="Times New Roman" w:hAnsi="Times New Roman" w:cs="Times New Roman"/>
          <w:sz w:val="26"/>
          <w:szCs w:val="26"/>
        </w:rPr>
        <w:t>Заседание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FC423B" w:rsidRPr="00844A07">
        <w:rPr>
          <w:rFonts w:ascii="Times New Roman" w:hAnsi="Times New Roman" w:cs="Times New Roman"/>
          <w:sz w:val="26"/>
          <w:szCs w:val="26"/>
        </w:rPr>
        <w:t>проводит председатель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 комиссии, а в его отсутствие – один из со</w:t>
      </w:r>
      <w:r w:rsidR="00FC423B" w:rsidRPr="00844A07">
        <w:rPr>
          <w:rFonts w:ascii="Times New Roman" w:hAnsi="Times New Roman" w:cs="Times New Roman"/>
          <w:sz w:val="26"/>
          <w:szCs w:val="26"/>
        </w:rPr>
        <w:t>председателей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215FC8" w:rsidRPr="00844A07" w:rsidRDefault="00C03E21" w:rsidP="00D231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6</w:t>
      </w:r>
      <w:r w:rsidR="0053146C" w:rsidRPr="00844A07">
        <w:rPr>
          <w:rFonts w:ascii="Times New Roman" w:hAnsi="Times New Roman" w:cs="Times New Roman"/>
          <w:sz w:val="26"/>
          <w:szCs w:val="26"/>
        </w:rPr>
        <w:t>.5</w:t>
      </w:r>
      <w:r w:rsidR="00FC423B" w:rsidRPr="00844A07">
        <w:rPr>
          <w:rFonts w:ascii="Times New Roman" w:hAnsi="Times New Roman" w:cs="Times New Roman"/>
          <w:sz w:val="26"/>
          <w:szCs w:val="26"/>
        </w:rPr>
        <w:t>. Заседание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 комиссии считается правомочным, если присутствует более половины чле</w:t>
      </w:r>
      <w:r w:rsidR="00FC423B" w:rsidRPr="00844A07">
        <w:rPr>
          <w:rFonts w:ascii="Times New Roman" w:hAnsi="Times New Roman" w:cs="Times New Roman"/>
          <w:sz w:val="26"/>
          <w:szCs w:val="26"/>
        </w:rPr>
        <w:t>нов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215FC8" w:rsidRPr="00844A07" w:rsidRDefault="00C03E21" w:rsidP="00D231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6</w:t>
      </w:r>
      <w:r w:rsidR="0053146C" w:rsidRPr="00844A07">
        <w:rPr>
          <w:rFonts w:ascii="Times New Roman" w:hAnsi="Times New Roman" w:cs="Times New Roman"/>
          <w:sz w:val="26"/>
          <w:szCs w:val="26"/>
        </w:rPr>
        <w:t>.6</w:t>
      </w:r>
      <w:r w:rsidR="00215FC8" w:rsidRPr="00844A07">
        <w:rPr>
          <w:rFonts w:ascii="Times New Roman" w:hAnsi="Times New Roman" w:cs="Times New Roman"/>
          <w:sz w:val="26"/>
          <w:szCs w:val="26"/>
        </w:rPr>
        <w:t>. При отсутствии члена комиссии</w:t>
      </w:r>
      <w:r w:rsidR="00E73BF8" w:rsidRPr="00844A07">
        <w:rPr>
          <w:rFonts w:ascii="Times New Roman" w:hAnsi="Times New Roman" w:cs="Times New Roman"/>
          <w:sz w:val="26"/>
          <w:szCs w:val="26"/>
        </w:rPr>
        <w:t xml:space="preserve"> по уважительной причине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 на заседании коми</w:t>
      </w:r>
      <w:r w:rsidR="00215FC8" w:rsidRPr="00844A07">
        <w:rPr>
          <w:rFonts w:ascii="Times New Roman" w:hAnsi="Times New Roman" w:cs="Times New Roman"/>
          <w:sz w:val="26"/>
          <w:szCs w:val="26"/>
        </w:rPr>
        <w:t>с</w:t>
      </w:r>
      <w:r w:rsidR="00215FC8" w:rsidRPr="00844A07">
        <w:rPr>
          <w:rFonts w:ascii="Times New Roman" w:hAnsi="Times New Roman" w:cs="Times New Roman"/>
          <w:sz w:val="26"/>
          <w:szCs w:val="26"/>
        </w:rPr>
        <w:t>сии может присутствовать лицо, замещающее его по должности.</w:t>
      </w:r>
    </w:p>
    <w:p w:rsidR="00215FC8" w:rsidRPr="00844A07" w:rsidRDefault="00C03E21" w:rsidP="00D231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6</w:t>
      </w:r>
      <w:r w:rsidR="0053146C" w:rsidRPr="00844A07">
        <w:rPr>
          <w:rFonts w:ascii="Times New Roman" w:hAnsi="Times New Roman" w:cs="Times New Roman"/>
          <w:sz w:val="26"/>
          <w:szCs w:val="26"/>
        </w:rPr>
        <w:t>.7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. </w:t>
      </w:r>
      <w:r w:rsidR="00FC423B" w:rsidRPr="00844A07">
        <w:rPr>
          <w:rFonts w:ascii="Times New Roman" w:hAnsi="Times New Roman" w:cs="Times New Roman"/>
          <w:sz w:val="26"/>
          <w:szCs w:val="26"/>
        </w:rPr>
        <w:t>В необходимых случаях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 комиссия может привлекать к участию в работе специ</w:t>
      </w:r>
      <w:r w:rsidR="00215FC8" w:rsidRPr="00844A07">
        <w:rPr>
          <w:rFonts w:ascii="Times New Roman" w:hAnsi="Times New Roman" w:cs="Times New Roman"/>
          <w:sz w:val="26"/>
          <w:szCs w:val="26"/>
        </w:rPr>
        <w:t>а</w:t>
      </w:r>
      <w:r w:rsidR="00215FC8" w:rsidRPr="00844A07">
        <w:rPr>
          <w:rFonts w:ascii="Times New Roman" w:hAnsi="Times New Roman" w:cs="Times New Roman"/>
          <w:sz w:val="26"/>
          <w:szCs w:val="26"/>
        </w:rPr>
        <w:t>листов (без права голоса), а также запрашивать информацию в подтверждение сведений, представленных участниками конкурса.</w:t>
      </w:r>
    </w:p>
    <w:p w:rsidR="008C583D" w:rsidRPr="00844A07" w:rsidRDefault="00C03E21" w:rsidP="00D231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6</w:t>
      </w:r>
      <w:r w:rsidR="0053146C" w:rsidRPr="00844A07">
        <w:rPr>
          <w:rFonts w:ascii="Times New Roman" w:hAnsi="Times New Roman" w:cs="Times New Roman"/>
          <w:sz w:val="26"/>
          <w:szCs w:val="26"/>
        </w:rPr>
        <w:t>.8</w:t>
      </w:r>
      <w:r w:rsidR="00FC423B" w:rsidRPr="00844A07">
        <w:rPr>
          <w:rFonts w:ascii="Times New Roman" w:hAnsi="Times New Roman" w:cs="Times New Roman"/>
          <w:sz w:val="26"/>
          <w:szCs w:val="26"/>
        </w:rPr>
        <w:t>. К</w:t>
      </w:r>
      <w:r w:rsidR="00215FC8" w:rsidRPr="00844A07">
        <w:rPr>
          <w:rFonts w:ascii="Times New Roman" w:hAnsi="Times New Roman" w:cs="Times New Roman"/>
          <w:sz w:val="26"/>
          <w:szCs w:val="26"/>
        </w:rPr>
        <w:t>омиссия определяет победителей в каждой номинации отдельно среди индив</w:t>
      </w:r>
      <w:r w:rsidR="00215FC8" w:rsidRPr="00844A07">
        <w:rPr>
          <w:rFonts w:ascii="Times New Roman" w:hAnsi="Times New Roman" w:cs="Times New Roman"/>
          <w:sz w:val="26"/>
          <w:szCs w:val="26"/>
        </w:rPr>
        <w:t>и</w:t>
      </w:r>
      <w:r w:rsidR="00215FC8" w:rsidRPr="00844A07">
        <w:rPr>
          <w:rFonts w:ascii="Times New Roman" w:hAnsi="Times New Roman" w:cs="Times New Roman"/>
          <w:sz w:val="26"/>
          <w:szCs w:val="26"/>
        </w:rPr>
        <w:t>дуальных предпринимателей и юридических лиц открытым голосованием простым бол</w:t>
      </w:r>
      <w:r w:rsidR="00215FC8" w:rsidRPr="00844A07">
        <w:rPr>
          <w:rFonts w:ascii="Times New Roman" w:hAnsi="Times New Roman" w:cs="Times New Roman"/>
          <w:sz w:val="26"/>
          <w:szCs w:val="26"/>
        </w:rPr>
        <w:t>ь</w:t>
      </w:r>
      <w:r w:rsidR="00215FC8" w:rsidRPr="00844A07">
        <w:rPr>
          <w:rFonts w:ascii="Times New Roman" w:hAnsi="Times New Roman" w:cs="Times New Roman"/>
          <w:sz w:val="26"/>
          <w:szCs w:val="26"/>
        </w:rPr>
        <w:t>шинством голо</w:t>
      </w:r>
      <w:r w:rsidR="00FC423B" w:rsidRPr="00844A07">
        <w:rPr>
          <w:rFonts w:ascii="Times New Roman" w:hAnsi="Times New Roman" w:cs="Times New Roman"/>
          <w:sz w:val="26"/>
          <w:szCs w:val="26"/>
        </w:rPr>
        <w:t>сов членов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 комиссии, принявших участие в заседании. В случае равенства голосов голос председательствующего является решающим.</w:t>
      </w:r>
    </w:p>
    <w:p w:rsidR="008C583D" w:rsidRPr="00844A07" w:rsidRDefault="00C03E21" w:rsidP="00D231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6</w:t>
      </w:r>
      <w:r w:rsidR="008C583D" w:rsidRPr="00844A07">
        <w:rPr>
          <w:rFonts w:ascii="Times New Roman" w:hAnsi="Times New Roman" w:cs="Times New Roman"/>
          <w:sz w:val="26"/>
          <w:szCs w:val="26"/>
        </w:rPr>
        <w:t>.9</w:t>
      </w:r>
      <w:r w:rsidR="000161C3" w:rsidRPr="00844A07">
        <w:rPr>
          <w:rFonts w:ascii="Times New Roman" w:hAnsi="Times New Roman" w:cs="Times New Roman"/>
          <w:sz w:val="26"/>
          <w:szCs w:val="26"/>
        </w:rPr>
        <w:t xml:space="preserve">. </w:t>
      </w:r>
      <w:r w:rsidR="0053146C" w:rsidRPr="00844A07">
        <w:rPr>
          <w:rFonts w:ascii="Times New Roman" w:hAnsi="Times New Roman" w:cs="Times New Roman"/>
          <w:sz w:val="26"/>
          <w:szCs w:val="26"/>
        </w:rPr>
        <w:t>Конкурсная комиссия оценивает участн</w:t>
      </w:r>
      <w:r w:rsidR="00A024B3" w:rsidRPr="00844A07">
        <w:rPr>
          <w:rFonts w:ascii="Times New Roman" w:hAnsi="Times New Roman" w:cs="Times New Roman"/>
          <w:sz w:val="26"/>
          <w:szCs w:val="26"/>
        </w:rPr>
        <w:t>иков Конкурса на основе критериев</w:t>
      </w:r>
      <w:r w:rsidR="0053146C" w:rsidRPr="00844A07">
        <w:rPr>
          <w:rFonts w:ascii="Times New Roman" w:hAnsi="Times New Roman" w:cs="Times New Roman"/>
          <w:sz w:val="26"/>
          <w:szCs w:val="26"/>
        </w:rPr>
        <w:t>, ук</w:t>
      </w:r>
      <w:r w:rsidR="0053146C" w:rsidRPr="00844A07">
        <w:rPr>
          <w:rFonts w:ascii="Times New Roman" w:hAnsi="Times New Roman" w:cs="Times New Roman"/>
          <w:sz w:val="26"/>
          <w:szCs w:val="26"/>
        </w:rPr>
        <w:t>а</w:t>
      </w:r>
      <w:r w:rsidR="0053146C" w:rsidRPr="00844A07">
        <w:rPr>
          <w:rFonts w:ascii="Times New Roman" w:hAnsi="Times New Roman" w:cs="Times New Roman"/>
          <w:sz w:val="26"/>
          <w:szCs w:val="26"/>
        </w:rPr>
        <w:t>занных в листе экспертной оценки</w:t>
      </w:r>
      <w:r w:rsidR="00C426E4" w:rsidRPr="00844A07">
        <w:rPr>
          <w:rFonts w:ascii="Times New Roman" w:hAnsi="Times New Roman" w:cs="Times New Roman"/>
          <w:sz w:val="26"/>
          <w:szCs w:val="26"/>
        </w:rPr>
        <w:t xml:space="preserve"> (по системе</w:t>
      </w:r>
      <w:r w:rsidR="002D63B2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8C583D" w:rsidRPr="00844A0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C583D" w:rsidRPr="00844A07">
        <w:rPr>
          <w:rFonts w:ascii="Times New Roman" w:hAnsi="Times New Roman" w:cs="Times New Roman"/>
          <w:sz w:val="26"/>
          <w:szCs w:val="26"/>
        </w:rPr>
        <w:t>MysteryShopper</w:t>
      </w:r>
      <w:proofErr w:type="spellEnd"/>
      <w:r w:rsidR="008C583D" w:rsidRPr="00844A07">
        <w:rPr>
          <w:rFonts w:ascii="Times New Roman" w:hAnsi="Times New Roman" w:cs="Times New Roman"/>
          <w:sz w:val="26"/>
          <w:szCs w:val="26"/>
        </w:rPr>
        <w:t>»,</w:t>
      </w:r>
      <w:r w:rsidR="002D63B2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8C583D" w:rsidRPr="00844A07">
        <w:rPr>
          <w:rFonts w:ascii="Times New Roman" w:hAnsi="Times New Roman" w:cs="Times New Roman"/>
          <w:sz w:val="26"/>
          <w:szCs w:val="26"/>
        </w:rPr>
        <w:t>(тайный/таинственный покупатель</w:t>
      </w:r>
      <w:r w:rsidR="0021564A" w:rsidRPr="00844A07">
        <w:rPr>
          <w:rFonts w:ascii="Times New Roman" w:hAnsi="Times New Roman" w:cs="Times New Roman"/>
          <w:sz w:val="26"/>
          <w:szCs w:val="26"/>
        </w:rPr>
        <w:t xml:space="preserve">), </w:t>
      </w:r>
      <w:r w:rsidR="006507F6" w:rsidRPr="00844A07">
        <w:rPr>
          <w:rFonts w:ascii="Times New Roman" w:hAnsi="Times New Roman" w:cs="Times New Roman"/>
          <w:sz w:val="26"/>
          <w:szCs w:val="26"/>
        </w:rPr>
        <w:t xml:space="preserve">на основании поданных отчетных документов, </w:t>
      </w:r>
      <w:r w:rsidR="0021564A" w:rsidRPr="00844A07">
        <w:rPr>
          <w:rFonts w:ascii="Times New Roman" w:hAnsi="Times New Roman" w:cs="Times New Roman"/>
          <w:sz w:val="26"/>
          <w:szCs w:val="26"/>
        </w:rPr>
        <w:t>а</w:t>
      </w:r>
      <w:r w:rsidR="00A024B3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21564A" w:rsidRPr="00844A07">
        <w:rPr>
          <w:rFonts w:ascii="Times New Roman" w:hAnsi="Times New Roman" w:cs="Times New Roman"/>
          <w:sz w:val="26"/>
          <w:szCs w:val="26"/>
        </w:rPr>
        <w:t>также</w:t>
      </w:r>
      <w:r w:rsidR="00A024B3" w:rsidRPr="00844A07">
        <w:rPr>
          <w:rFonts w:ascii="Times New Roman" w:hAnsi="Times New Roman" w:cs="Times New Roman"/>
          <w:sz w:val="26"/>
          <w:szCs w:val="26"/>
        </w:rPr>
        <w:t xml:space="preserve"> проводит экспертную оценку</w:t>
      </w:r>
      <w:r w:rsidR="00844A07" w:rsidRPr="00844A07">
        <w:rPr>
          <w:rFonts w:ascii="Times New Roman" w:hAnsi="Times New Roman" w:cs="Times New Roman"/>
          <w:sz w:val="26"/>
          <w:szCs w:val="26"/>
        </w:rPr>
        <w:t xml:space="preserve"> позиционирования предприятия на рынке</w:t>
      </w:r>
      <w:r w:rsidR="00A024B3" w:rsidRPr="00844A07">
        <w:rPr>
          <w:rFonts w:ascii="Times New Roman" w:hAnsi="Times New Roman" w:cs="Times New Roman"/>
          <w:sz w:val="26"/>
          <w:szCs w:val="26"/>
        </w:rPr>
        <w:t xml:space="preserve"> и путем голосования определяет </w:t>
      </w:r>
      <w:r w:rsidR="0021564A" w:rsidRPr="00844A07">
        <w:rPr>
          <w:rFonts w:ascii="Times New Roman" w:hAnsi="Times New Roman" w:cs="Times New Roman"/>
          <w:sz w:val="26"/>
          <w:szCs w:val="26"/>
        </w:rPr>
        <w:t>побед</w:t>
      </w:r>
      <w:r w:rsidR="0021564A" w:rsidRPr="00844A07">
        <w:rPr>
          <w:rFonts w:ascii="Times New Roman" w:hAnsi="Times New Roman" w:cs="Times New Roman"/>
          <w:sz w:val="26"/>
          <w:szCs w:val="26"/>
        </w:rPr>
        <w:t>и</w:t>
      </w:r>
      <w:r w:rsidR="0021564A" w:rsidRPr="00844A07">
        <w:rPr>
          <w:rFonts w:ascii="Times New Roman" w:hAnsi="Times New Roman" w:cs="Times New Roman"/>
          <w:sz w:val="26"/>
          <w:szCs w:val="26"/>
        </w:rPr>
        <w:t>теля в</w:t>
      </w:r>
      <w:r w:rsidR="008C583D" w:rsidRPr="00844A07">
        <w:rPr>
          <w:rFonts w:ascii="Times New Roman" w:hAnsi="Times New Roman" w:cs="Times New Roman"/>
          <w:sz w:val="26"/>
          <w:szCs w:val="26"/>
        </w:rPr>
        <w:t xml:space="preserve"> номинациях.</w:t>
      </w:r>
    </w:p>
    <w:p w:rsidR="008C583D" w:rsidRPr="00844A07" w:rsidRDefault="00C03E21" w:rsidP="00D231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6</w:t>
      </w:r>
      <w:r w:rsidR="008C583D" w:rsidRPr="00844A07">
        <w:rPr>
          <w:rFonts w:ascii="Times New Roman" w:hAnsi="Times New Roman" w:cs="Times New Roman"/>
          <w:sz w:val="26"/>
          <w:szCs w:val="26"/>
        </w:rPr>
        <w:t>.10</w:t>
      </w:r>
      <w:r w:rsidR="0053146C" w:rsidRPr="00844A07">
        <w:rPr>
          <w:rFonts w:ascii="Times New Roman" w:hAnsi="Times New Roman" w:cs="Times New Roman"/>
          <w:sz w:val="26"/>
          <w:szCs w:val="26"/>
        </w:rPr>
        <w:t>. Конкурсная комиссия имеет право запрашивать у участников Конкурса допо</w:t>
      </w:r>
      <w:r w:rsidR="0053146C" w:rsidRPr="00844A07">
        <w:rPr>
          <w:rFonts w:ascii="Times New Roman" w:hAnsi="Times New Roman" w:cs="Times New Roman"/>
          <w:sz w:val="26"/>
          <w:szCs w:val="26"/>
        </w:rPr>
        <w:t>л</w:t>
      </w:r>
      <w:r w:rsidR="0053146C" w:rsidRPr="00844A07">
        <w:rPr>
          <w:rFonts w:ascii="Times New Roman" w:hAnsi="Times New Roman" w:cs="Times New Roman"/>
          <w:sz w:val="26"/>
          <w:szCs w:val="26"/>
        </w:rPr>
        <w:t>нительную информацию для достоверности и объективности оценки деятельности учас</w:t>
      </w:r>
      <w:r w:rsidR="0053146C" w:rsidRPr="00844A07">
        <w:rPr>
          <w:rFonts w:ascii="Times New Roman" w:hAnsi="Times New Roman" w:cs="Times New Roman"/>
          <w:sz w:val="26"/>
          <w:szCs w:val="26"/>
        </w:rPr>
        <w:t>т</w:t>
      </w:r>
      <w:r w:rsidR="0053146C" w:rsidRPr="00844A07">
        <w:rPr>
          <w:rFonts w:ascii="Times New Roman" w:hAnsi="Times New Roman" w:cs="Times New Roman"/>
          <w:sz w:val="26"/>
          <w:szCs w:val="26"/>
        </w:rPr>
        <w:t>ника Конкурса.</w:t>
      </w:r>
    </w:p>
    <w:p w:rsidR="000D338E" w:rsidRPr="00844A07" w:rsidRDefault="000D338E" w:rsidP="00D231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5FC8" w:rsidRPr="00844A07" w:rsidRDefault="00C03E21" w:rsidP="00D2310C">
      <w:pPr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4A07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="00215FC8" w:rsidRPr="00844A07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215FC8" w:rsidRPr="00844A07">
        <w:rPr>
          <w:rFonts w:ascii="Times New Roman" w:hAnsi="Times New Roman" w:cs="Times New Roman"/>
          <w:b/>
          <w:bCs/>
          <w:sz w:val="26"/>
          <w:szCs w:val="26"/>
        </w:rPr>
        <w:t>. Награждение победителей</w:t>
      </w:r>
      <w:r w:rsidR="002A289D" w:rsidRPr="00844A07">
        <w:rPr>
          <w:rFonts w:ascii="Times New Roman" w:hAnsi="Times New Roman" w:cs="Times New Roman"/>
          <w:b/>
          <w:bCs/>
          <w:sz w:val="26"/>
          <w:szCs w:val="26"/>
        </w:rPr>
        <w:t xml:space="preserve"> и участников</w:t>
      </w:r>
      <w:r w:rsidR="00215FC8" w:rsidRPr="00844A07">
        <w:rPr>
          <w:rFonts w:ascii="Times New Roman" w:hAnsi="Times New Roman" w:cs="Times New Roman"/>
          <w:b/>
          <w:bCs/>
          <w:sz w:val="26"/>
          <w:szCs w:val="26"/>
        </w:rPr>
        <w:t xml:space="preserve"> конкурса</w:t>
      </w:r>
    </w:p>
    <w:p w:rsidR="00215FC8" w:rsidRPr="00844A07" w:rsidRDefault="00C03E21" w:rsidP="004469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7</w:t>
      </w:r>
      <w:r w:rsidR="00215FC8" w:rsidRPr="00844A07">
        <w:rPr>
          <w:rFonts w:ascii="Times New Roman" w:hAnsi="Times New Roman" w:cs="Times New Roman"/>
          <w:sz w:val="26"/>
          <w:szCs w:val="26"/>
        </w:rPr>
        <w:t>.1. Победителям конкурса в каждой номинации вручаются</w:t>
      </w:r>
      <w:r w:rsidR="00802072" w:rsidRPr="00844A07">
        <w:rPr>
          <w:rFonts w:ascii="Times New Roman" w:hAnsi="Times New Roman" w:cs="Times New Roman"/>
          <w:sz w:val="26"/>
          <w:szCs w:val="26"/>
        </w:rPr>
        <w:t>:</w:t>
      </w:r>
      <w:r w:rsidR="0044694F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215FC8" w:rsidRPr="00844A07">
        <w:rPr>
          <w:rFonts w:ascii="Times New Roman" w:hAnsi="Times New Roman" w:cs="Times New Roman"/>
          <w:sz w:val="26"/>
          <w:szCs w:val="26"/>
        </w:rPr>
        <w:t>дипломы,</w:t>
      </w:r>
      <w:r w:rsidR="00FF243F" w:rsidRPr="00844A07">
        <w:rPr>
          <w:rFonts w:ascii="Times New Roman" w:hAnsi="Times New Roman" w:cs="Times New Roman"/>
          <w:sz w:val="26"/>
          <w:szCs w:val="26"/>
        </w:rPr>
        <w:t xml:space="preserve"> плакетки,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44694F" w:rsidRPr="00844A07">
        <w:rPr>
          <w:rFonts w:ascii="Times New Roman" w:hAnsi="Times New Roman" w:cs="Times New Roman"/>
          <w:sz w:val="26"/>
          <w:szCs w:val="26"/>
        </w:rPr>
        <w:t>награда и</w:t>
      </w:r>
      <w:r w:rsidR="00215FC8" w:rsidRPr="00844A07">
        <w:rPr>
          <w:rFonts w:ascii="Times New Roman" w:hAnsi="Times New Roman" w:cs="Times New Roman"/>
          <w:sz w:val="26"/>
          <w:szCs w:val="26"/>
        </w:rPr>
        <w:t xml:space="preserve"> цветы.</w:t>
      </w:r>
    </w:p>
    <w:p w:rsidR="00215FC8" w:rsidRPr="00844A07" w:rsidRDefault="0044694F" w:rsidP="0044694F">
      <w:pPr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 xml:space="preserve">         </w:t>
      </w:r>
      <w:r w:rsidR="00C03E21" w:rsidRPr="00844A07">
        <w:rPr>
          <w:rFonts w:ascii="Times New Roman" w:hAnsi="Times New Roman" w:cs="Times New Roman"/>
          <w:sz w:val="26"/>
          <w:szCs w:val="26"/>
        </w:rPr>
        <w:t>7</w:t>
      </w:r>
      <w:r w:rsidR="006E4A0C" w:rsidRPr="00844A07">
        <w:rPr>
          <w:rFonts w:ascii="Times New Roman" w:hAnsi="Times New Roman" w:cs="Times New Roman"/>
          <w:sz w:val="26"/>
          <w:szCs w:val="26"/>
        </w:rPr>
        <w:t>.2.</w:t>
      </w:r>
      <w:r w:rsidR="00215FC8" w:rsidRPr="00844A07">
        <w:rPr>
          <w:rFonts w:ascii="Times New Roman" w:hAnsi="Times New Roman" w:cs="Times New Roman"/>
          <w:sz w:val="26"/>
          <w:szCs w:val="26"/>
        </w:rPr>
        <w:t>Участники конкурса, не вошедшие в число победителей конкурса, награждаются дипломами участников конкурса с вручением цветов.</w:t>
      </w:r>
    </w:p>
    <w:p w:rsidR="0090051D" w:rsidRPr="00844A07" w:rsidRDefault="0044694F" w:rsidP="00D2310C">
      <w:pPr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844A07">
        <w:rPr>
          <w:rFonts w:ascii="Times New Roman" w:hAnsi="Times New Roman" w:cs="Times New Roman"/>
          <w:sz w:val="26"/>
          <w:szCs w:val="26"/>
        </w:rPr>
        <w:t xml:space="preserve">         </w:t>
      </w:r>
      <w:r w:rsidR="006E4A0C" w:rsidRPr="00844A07">
        <w:rPr>
          <w:rFonts w:ascii="Times New Roman" w:hAnsi="Times New Roman" w:cs="Times New Roman"/>
          <w:sz w:val="26"/>
          <w:szCs w:val="26"/>
        </w:rPr>
        <w:t xml:space="preserve">7.3 Торжественная церемония </w:t>
      </w:r>
      <w:r w:rsidR="0021564A" w:rsidRPr="00844A07">
        <w:rPr>
          <w:rFonts w:ascii="Times New Roman" w:hAnsi="Times New Roman" w:cs="Times New Roman"/>
          <w:sz w:val="26"/>
          <w:szCs w:val="26"/>
        </w:rPr>
        <w:t xml:space="preserve">награждения </w:t>
      </w:r>
      <w:r w:rsidR="00844A07" w:rsidRPr="00844A07">
        <w:rPr>
          <w:rFonts w:ascii="Times New Roman" w:hAnsi="Times New Roman" w:cs="Times New Roman"/>
          <w:sz w:val="26"/>
          <w:szCs w:val="26"/>
        </w:rPr>
        <w:t xml:space="preserve">проводятся в торжественной обстановке на территории г. Тюмени. </w:t>
      </w:r>
      <w:r w:rsidRPr="00844A0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44A07" w:rsidRDefault="00FF243F" w:rsidP="00FF243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4A07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AB350D" w:rsidRPr="00844A07" w:rsidRDefault="00FF243F" w:rsidP="00FF243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03E21" w:rsidRPr="00844A07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AB350D" w:rsidRPr="00844A07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="00AB350D" w:rsidRPr="00844A0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B350D" w:rsidRPr="00844A07">
        <w:rPr>
          <w:rFonts w:ascii="Times New Roman" w:hAnsi="Times New Roman" w:cs="Times New Roman"/>
          <w:b/>
          <w:sz w:val="26"/>
          <w:szCs w:val="26"/>
        </w:rPr>
        <w:t xml:space="preserve"> Финансирование</w:t>
      </w:r>
    </w:p>
    <w:p w:rsidR="00A43C82" w:rsidRPr="00680E93" w:rsidRDefault="00C03E21" w:rsidP="00844A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A07">
        <w:rPr>
          <w:rFonts w:ascii="Times New Roman" w:hAnsi="Times New Roman" w:cs="Times New Roman"/>
          <w:sz w:val="26"/>
          <w:szCs w:val="26"/>
        </w:rPr>
        <w:t>8</w:t>
      </w:r>
      <w:r w:rsidR="00AB350D" w:rsidRPr="00844A07">
        <w:rPr>
          <w:rFonts w:ascii="Times New Roman" w:hAnsi="Times New Roman" w:cs="Times New Roman"/>
          <w:sz w:val="26"/>
          <w:szCs w:val="26"/>
        </w:rPr>
        <w:t>.</w:t>
      </w:r>
      <w:r w:rsidR="0021564A" w:rsidRPr="00844A07">
        <w:rPr>
          <w:rFonts w:ascii="Times New Roman" w:hAnsi="Times New Roman" w:cs="Times New Roman"/>
          <w:sz w:val="26"/>
          <w:szCs w:val="26"/>
        </w:rPr>
        <w:t>1. Финансирование</w:t>
      </w:r>
      <w:r w:rsidR="00AB350D" w:rsidRPr="00844A07">
        <w:rPr>
          <w:rFonts w:ascii="Times New Roman" w:hAnsi="Times New Roman" w:cs="Times New Roman"/>
          <w:sz w:val="26"/>
          <w:szCs w:val="26"/>
        </w:rPr>
        <w:t xml:space="preserve"> Конкурса осуществляется за счет внебюджетных средств, средств </w:t>
      </w:r>
      <w:r w:rsidR="005B00D8" w:rsidRPr="00844A07">
        <w:rPr>
          <w:rFonts w:ascii="Times New Roman" w:hAnsi="Times New Roman" w:cs="Times New Roman"/>
          <w:sz w:val="26"/>
          <w:szCs w:val="26"/>
        </w:rPr>
        <w:t>ОРГКОМИТЕТА</w:t>
      </w:r>
      <w:r w:rsidR="00E40B42" w:rsidRPr="00844A07">
        <w:rPr>
          <w:rFonts w:ascii="Times New Roman" w:hAnsi="Times New Roman" w:cs="Times New Roman"/>
          <w:sz w:val="26"/>
          <w:szCs w:val="26"/>
        </w:rPr>
        <w:t xml:space="preserve"> </w:t>
      </w:r>
      <w:r w:rsidR="003750D8" w:rsidRPr="00844A07">
        <w:rPr>
          <w:rFonts w:ascii="Times New Roman" w:hAnsi="Times New Roman" w:cs="Times New Roman"/>
          <w:sz w:val="26"/>
          <w:szCs w:val="26"/>
        </w:rPr>
        <w:t xml:space="preserve">и </w:t>
      </w:r>
      <w:r w:rsidR="00AB350D" w:rsidRPr="00844A07">
        <w:rPr>
          <w:rFonts w:ascii="Times New Roman" w:hAnsi="Times New Roman" w:cs="Times New Roman"/>
          <w:sz w:val="26"/>
          <w:szCs w:val="26"/>
        </w:rPr>
        <w:t>организационных взносов участников.</w:t>
      </w:r>
    </w:p>
    <w:p w:rsidR="00680E93" w:rsidRDefault="00680E93" w:rsidP="00844A0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80E93" w:rsidRPr="00680E93" w:rsidRDefault="00680E93" w:rsidP="00680E93">
      <w:pPr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680E93">
        <w:rPr>
          <w:rFonts w:ascii="Times New Roman" w:hAnsi="Times New Roman" w:cs="Times New Roman"/>
          <w:b/>
          <w:iCs/>
          <w:sz w:val="26"/>
          <w:szCs w:val="26"/>
        </w:rPr>
        <w:t xml:space="preserve">Подробная информация о Премии на </w:t>
      </w:r>
      <w:proofErr w:type="spellStart"/>
      <w:r w:rsidRPr="00680E93">
        <w:rPr>
          <w:rFonts w:ascii="Times New Roman" w:hAnsi="Times New Roman" w:cs="Times New Roman"/>
          <w:b/>
          <w:iCs/>
          <w:sz w:val="26"/>
          <w:szCs w:val="26"/>
        </w:rPr>
        <w:t>лендинге</w:t>
      </w:r>
      <w:proofErr w:type="spellEnd"/>
      <w:r w:rsidRPr="00680E93">
        <w:rPr>
          <w:rFonts w:ascii="Times New Roman" w:hAnsi="Times New Roman" w:cs="Times New Roman"/>
          <w:b/>
          <w:iCs/>
          <w:sz w:val="26"/>
          <w:szCs w:val="26"/>
        </w:rPr>
        <w:t xml:space="preserve">: </w:t>
      </w:r>
      <w:hyperlink r:id="rId8" w:tgtFrame="_blank" w:history="1">
        <w:r w:rsidRPr="00680E93">
          <w:rPr>
            <w:rStyle w:val="a9"/>
            <w:rFonts w:ascii="Times New Roman" w:hAnsi="Times New Roman" w:cs="Times New Roman"/>
            <w:b/>
            <w:sz w:val="26"/>
            <w:szCs w:val="26"/>
          </w:rPr>
          <w:t>https://www.lider-doveria.ru/</w:t>
        </w:r>
      </w:hyperlink>
    </w:p>
    <w:p w:rsidR="00680E93" w:rsidRPr="00680E93" w:rsidRDefault="00680E93" w:rsidP="00680E9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80E93" w:rsidRPr="00680E93" w:rsidSect="00377C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F2F"/>
    <w:multiLevelType w:val="hybridMultilevel"/>
    <w:tmpl w:val="1116CCEA"/>
    <w:lvl w:ilvl="0" w:tplc="F40AA784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F3820"/>
    <w:multiLevelType w:val="hybridMultilevel"/>
    <w:tmpl w:val="007CDE84"/>
    <w:lvl w:ilvl="0" w:tplc="0D54CE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617880"/>
    <w:multiLevelType w:val="hybridMultilevel"/>
    <w:tmpl w:val="2FBA768E"/>
    <w:lvl w:ilvl="0" w:tplc="3BBE47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E40357"/>
    <w:multiLevelType w:val="hybridMultilevel"/>
    <w:tmpl w:val="90E4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86E8B"/>
    <w:multiLevelType w:val="multilevel"/>
    <w:tmpl w:val="2BD4EB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C8E066E"/>
    <w:multiLevelType w:val="hybridMultilevel"/>
    <w:tmpl w:val="B100C7E4"/>
    <w:lvl w:ilvl="0" w:tplc="5230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D642D"/>
    <w:multiLevelType w:val="hybridMultilevel"/>
    <w:tmpl w:val="EF40E910"/>
    <w:lvl w:ilvl="0" w:tplc="EE1E8F7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325B14A2"/>
    <w:multiLevelType w:val="multilevel"/>
    <w:tmpl w:val="8FB47DD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3B09775C"/>
    <w:multiLevelType w:val="multilevel"/>
    <w:tmpl w:val="2BD4EB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424761F1"/>
    <w:multiLevelType w:val="hybridMultilevel"/>
    <w:tmpl w:val="4E1022DE"/>
    <w:lvl w:ilvl="0" w:tplc="EACAE94A">
      <w:start w:val="1"/>
      <w:numFmt w:val="bullet"/>
      <w:lvlText w:val="-"/>
      <w:lvlJc w:val="left"/>
      <w:pPr>
        <w:ind w:left="2138" w:hanging="360"/>
      </w:pPr>
      <w:rPr>
        <w:rFonts w:ascii="Tahoma" w:hAnsi="Tahoma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Marlett" w:hAnsi="Marlett" w:hint="default"/>
      </w:rPr>
    </w:lvl>
  </w:abstractNum>
  <w:abstractNum w:abstractNumId="10">
    <w:nsid w:val="435719D0"/>
    <w:multiLevelType w:val="hybridMultilevel"/>
    <w:tmpl w:val="EE305F62"/>
    <w:lvl w:ilvl="0" w:tplc="EE1E8F7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46C542B4"/>
    <w:multiLevelType w:val="multilevel"/>
    <w:tmpl w:val="C3DA2D9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4705455F"/>
    <w:multiLevelType w:val="hybridMultilevel"/>
    <w:tmpl w:val="16400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15594C"/>
    <w:multiLevelType w:val="multilevel"/>
    <w:tmpl w:val="1164AB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5123007B"/>
    <w:multiLevelType w:val="hybridMultilevel"/>
    <w:tmpl w:val="3D28921C"/>
    <w:lvl w:ilvl="0" w:tplc="923A5E68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15040BE"/>
    <w:multiLevelType w:val="multilevel"/>
    <w:tmpl w:val="FDC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474380D"/>
    <w:multiLevelType w:val="multilevel"/>
    <w:tmpl w:val="C75824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68D34D6"/>
    <w:multiLevelType w:val="multilevel"/>
    <w:tmpl w:val="8A28AE1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>
    <w:nsid w:val="585E662B"/>
    <w:multiLevelType w:val="multilevel"/>
    <w:tmpl w:val="94AE5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D5E302E"/>
    <w:multiLevelType w:val="multilevel"/>
    <w:tmpl w:val="90EAEDA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70873773"/>
    <w:multiLevelType w:val="multilevel"/>
    <w:tmpl w:val="2B40C0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76597ABA"/>
    <w:multiLevelType w:val="multilevel"/>
    <w:tmpl w:val="FE6290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2">
    <w:nsid w:val="77C345E7"/>
    <w:multiLevelType w:val="hybridMultilevel"/>
    <w:tmpl w:val="F61C2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DA783E"/>
    <w:multiLevelType w:val="multilevel"/>
    <w:tmpl w:val="C1B4B0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9"/>
  </w:num>
  <w:num w:numId="5">
    <w:abstractNumId w:val="15"/>
  </w:num>
  <w:num w:numId="6">
    <w:abstractNumId w:val="18"/>
  </w:num>
  <w:num w:numId="7">
    <w:abstractNumId w:val="3"/>
  </w:num>
  <w:num w:numId="8">
    <w:abstractNumId w:val="2"/>
  </w:num>
  <w:num w:numId="9">
    <w:abstractNumId w:val="13"/>
  </w:num>
  <w:num w:numId="10">
    <w:abstractNumId w:val="20"/>
  </w:num>
  <w:num w:numId="11">
    <w:abstractNumId w:val="7"/>
  </w:num>
  <w:num w:numId="12">
    <w:abstractNumId w:val="9"/>
  </w:num>
  <w:num w:numId="13">
    <w:abstractNumId w:val="6"/>
  </w:num>
  <w:num w:numId="14">
    <w:abstractNumId w:val="14"/>
  </w:num>
  <w:num w:numId="15">
    <w:abstractNumId w:val="10"/>
  </w:num>
  <w:num w:numId="16">
    <w:abstractNumId w:val="17"/>
  </w:num>
  <w:num w:numId="17">
    <w:abstractNumId w:val="16"/>
  </w:num>
  <w:num w:numId="18">
    <w:abstractNumId w:val="23"/>
  </w:num>
  <w:num w:numId="19">
    <w:abstractNumId w:val="4"/>
  </w:num>
  <w:num w:numId="20">
    <w:abstractNumId w:val="8"/>
  </w:num>
  <w:num w:numId="21">
    <w:abstractNumId w:val="5"/>
  </w:num>
  <w:num w:numId="22">
    <w:abstractNumId w:val="21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215FC8"/>
    <w:rsid w:val="00004505"/>
    <w:rsid w:val="00005F21"/>
    <w:rsid w:val="00006E3F"/>
    <w:rsid w:val="0001597C"/>
    <w:rsid w:val="000161C3"/>
    <w:rsid w:val="0003454D"/>
    <w:rsid w:val="0004574A"/>
    <w:rsid w:val="0004583B"/>
    <w:rsid w:val="00045D76"/>
    <w:rsid w:val="0005061A"/>
    <w:rsid w:val="00055BE3"/>
    <w:rsid w:val="000562C8"/>
    <w:rsid w:val="000702E9"/>
    <w:rsid w:val="00070D9F"/>
    <w:rsid w:val="000732E1"/>
    <w:rsid w:val="00074DF3"/>
    <w:rsid w:val="00080CE4"/>
    <w:rsid w:val="0008629D"/>
    <w:rsid w:val="000948D2"/>
    <w:rsid w:val="000A5B53"/>
    <w:rsid w:val="000B31B5"/>
    <w:rsid w:val="000C5412"/>
    <w:rsid w:val="000D338E"/>
    <w:rsid w:val="000E445D"/>
    <w:rsid w:val="000F7FE1"/>
    <w:rsid w:val="001007C7"/>
    <w:rsid w:val="00111095"/>
    <w:rsid w:val="00113F74"/>
    <w:rsid w:val="001267CD"/>
    <w:rsid w:val="00135B05"/>
    <w:rsid w:val="00151296"/>
    <w:rsid w:val="00152B8C"/>
    <w:rsid w:val="001539B1"/>
    <w:rsid w:val="001624E9"/>
    <w:rsid w:val="00166DC5"/>
    <w:rsid w:val="00166EE3"/>
    <w:rsid w:val="00167F29"/>
    <w:rsid w:val="00181247"/>
    <w:rsid w:val="00191DC0"/>
    <w:rsid w:val="00192F2A"/>
    <w:rsid w:val="00195817"/>
    <w:rsid w:val="001A080B"/>
    <w:rsid w:val="001A3669"/>
    <w:rsid w:val="001A51F0"/>
    <w:rsid w:val="001A620A"/>
    <w:rsid w:val="001A71F9"/>
    <w:rsid w:val="001B2133"/>
    <w:rsid w:val="001B2BCF"/>
    <w:rsid w:val="001B7A01"/>
    <w:rsid w:val="001C21E7"/>
    <w:rsid w:val="001D4826"/>
    <w:rsid w:val="001E543B"/>
    <w:rsid w:val="001E781A"/>
    <w:rsid w:val="001F246E"/>
    <w:rsid w:val="0020064B"/>
    <w:rsid w:val="0021564A"/>
    <w:rsid w:val="00215FC8"/>
    <w:rsid w:val="00230AB1"/>
    <w:rsid w:val="00234D48"/>
    <w:rsid w:val="00244CEB"/>
    <w:rsid w:val="00247C6C"/>
    <w:rsid w:val="00265A69"/>
    <w:rsid w:val="0026758F"/>
    <w:rsid w:val="002736A0"/>
    <w:rsid w:val="002756FE"/>
    <w:rsid w:val="0029028C"/>
    <w:rsid w:val="00292D9D"/>
    <w:rsid w:val="00296248"/>
    <w:rsid w:val="00296C2D"/>
    <w:rsid w:val="002A289D"/>
    <w:rsid w:val="002A291E"/>
    <w:rsid w:val="002A3738"/>
    <w:rsid w:val="002A5350"/>
    <w:rsid w:val="002B0071"/>
    <w:rsid w:val="002D5FAC"/>
    <w:rsid w:val="002D63B2"/>
    <w:rsid w:val="002D7E08"/>
    <w:rsid w:val="002E3A0E"/>
    <w:rsid w:val="002E3A25"/>
    <w:rsid w:val="002E52A1"/>
    <w:rsid w:val="002E7A0D"/>
    <w:rsid w:val="003012CC"/>
    <w:rsid w:val="00301993"/>
    <w:rsid w:val="00305E64"/>
    <w:rsid w:val="00306931"/>
    <w:rsid w:val="0031054F"/>
    <w:rsid w:val="003108E2"/>
    <w:rsid w:val="00333656"/>
    <w:rsid w:val="003439C8"/>
    <w:rsid w:val="00346D0C"/>
    <w:rsid w:val="0034750C"/>
    <w:rsid w:val="00347B29"/>
    <w:rsid w:val="00351AEF"/>
    <w:rsid w:val="00352811"/>
    <w:rsid w:val="0035426C"/>
    <w:rsid w:val="00354F70"/>
    <w:rsid w:val="0036527D"/>
    <w:rsid w:val="00365514"/>
    <w:rsid w:val="003659D3"/>
    <w:rsid w:val="00366E72"/>
    <w:rsid w:val="003750D8"/>
    <w:rsid w:val="0037757C"/>
    <w:rsid w:val="00377CF7"/>
    <w:rsid w:val="00380A2C"/>
    <w:rsid w:val="00384EEC"/>
    <w:rsid w:val="00395537"/>
    <w:rsid w:val="003D5D2E"/>
    <w:rsid w:val="003E25E0"/>
    <w:rsid w:val="003E4ED7"/>
    <w:rsid w:val="003E7AE7"/>
    <w:rsid w:val="00401FFB"/>
    <w:rsid w:val="0041006B"/>
    <w:rsid w:val="00412739"/>
    <w:rsid w:val="00415041"/>
    <w:rsid w:val="00434146"/>
    <w:rsid w:val="00434A5E"/>
    <w:rsid w:val="00437A55"/>
    <w:rsid w:val="004434F2"/>
    <w:rsid w:val="0044694F"/>
    <w:rsid w:val="00456D3B"/>
    <w:rsid w:val="004666A3"/>
    <w:rsid w:val="0047367D"/>
    <w:rsid w:val="00476A30"/>
    <w:rsid w:val="00482B93"/>
    <w:rsid w:val="0048308A"/>
    <w:rsid w:val="004924F7"/>
    <w:rsid w:val="004A494D"/>
    <w:rsid w:val="004A6993"/>
    <w:rsid w:val="004A6E39"/>
    <w:rsid w:val="004B1785"/>
    <w:rsid w:val="004B62AB"/>
    <w:rsid w:val="004B69BA"/>
    <w:rsid w:val="004C3412"/>
    <w:rsid w:val="004E0311"/>
    <w:rsid w:val="004E1DC1"/>
    <w:rsid w:val="004E2956"/>
    <w:rsid w:val="004E3DE3"/>
    <w:rsid w:val="004F0CE9"/>
    <w:rsid w:val="004F7A09"/>
    <w:rsid w:val="0050426F"/>
    <w:rsid w:val="00511BCB"/>
    <w:rsid w:val="0051647B"/>
    <w:rsid w:val="005260AF"/>
    <w:rsid w:val="00530CCF"/>
    <w:rsid w:val="0053146C"/>
    <w:rsid w:val="00535366"/>
    <w:rsid w:val="005369B1"/>
    <w:rsid w:val="00543AA4"/>
    <w:rsid w:val="00544E89"/>
    <w:rsid w:val="00553AF3"/>
    <w:rsid w:val="00560AD9"/>
    <w:rsid w:val="00567D57"/>
    <w:rsid w:val="00572338"/>
    <w:rsid w:val="00581194"/>
    <w:rsid w:val="005837CC"/>
    <w:rsid w:val="00594893"/>
    <w:rsid w:val="00597F8F"/>
    <w:rsid w:val="005A0EA6"/>
    <w:rsid w:val="005B00D8"/>
    <w:rsid w:val="005B56BF"/>
    <w:rsid w:val="005B77EE"/>
    <w:rsid w:val="005C339F"/>
    <w:rsid w:val="005C4BE0"/>
    <w:rsid w:val="005C66DF"/>
    <w:rsid w:val="005C7B24"/>
    <w:rsid w:val="005D2935"/>
    <w:rsid w:val="005D490A"/>
    <w:rsid w:val="005D7FE2"/>
    <w:rsid w:val="005E120E"/>
    <w:rsid w:val="005E4D25"/>
    <w:rsid w:val="005E57A4"/>
    <w:rsid w:val="005F3CB8"/>
    <w:rsid w:val="005F5A72"/>
    <w:rsid w:val="00602824"/>
    <w:rsid w:val="0060704A"/>
    <w:rsid w:val="00636F2C"/>
    <w:rsid w:val="0064190D"/>
    <w:rsid w:val="006440BE"/>
    <w:rsid w:val="00645552"/>
    <w:rsid w:val="00645E8A"/>
    <w:rsid w:val="006507F6"/>
    <w:rsid w:val="00651D61"/>
    <w:rsid w:val="00653587"/>
    <w:rsid w:val="006660EC"/>
    <w:rsid w:val="00670E7E"/>
    <w:rsid w:val="00680E93"/>
    <w:rsid w:val="00690D88"/>
    <w:rsid w:val="006914DF"/>
    <w:rsid w:val="006917AC"/>
    <w:rsid w:val="0069268E"/>
    <w:rsid w:val="0069351A"/>
    <w:rsid w:val="00697E2D"/>
    <w:rsid w:val="006A02D4"/>
    <w:rsid w:val="006A31B8"/>
    <w:rsid w:val="006A6028"/>
    <w:rsid w:val="006C2595"/>
    <w:rsid w:val="006C638B"/>
    <w:rsid w:val="006D549E"/>
    <w:rsid w:val="006D6CCA"/>
    <w:rsid w:val="006D7C8E"/>
    <w:rsid w:val="006E27EE"/>
    <w:rsid w:val="006E4A0C"/>
    <w:rsid w:val="006F0591"/>
    <w:rsid w:val="006F61DC"/>
    <w:rsid w:val="007062C6"/>
    <w:rsid w:val="00706B26"/>
    <w:rsid w:val="007200E7"/>
    <w:rsid w:val="00726A9E"/>
    <w:rsid w:val="007318DD"/>
    <w:rsid w:val="00732FC8"/>
    <w:rsid w:val="007350C5"/>
    <w:rsid w:val="00735296"/>
    <w:rsid w:val="007531DC"/>
    <w:rsid w:val="0076311E"/>
    <w:rsid w:val="007647D0"/>
    <w:rsid w:val="00770E55"/>
    <w:rsid w:val="007724AF"/>
    <w:rsid w:val="007753E6"/>
    <w:rsid w:val="0078256C"/>
    <w:rsid w:val="007918BD"/>
    <w:rsid w:val="00792F4B"/>
    <w:rsid w:val="007932FE"/>
    <w:rsid w:val="007A36B5"/>
    <w:rsid w:val="007A391F"/>
    <w:rsid w:val="007B027A"/>
    <w:rsid w:val="007B5439"/>
    <w:rsid w:val="007C052C"/>
    <w:rsid w:val="007D444E"/>
    <w:rsid w:val="007D5A1C"/>
    <w:rsid w:val="007E14BA"/>
    <w:rsid w:val="007E6DDB"/>
    <w:rsid w:val="007F2E6A"/>
    <w:rsid w:val="00800E5E"/>
    <w:rsid w:val="00802072"/>
    <w:rsid w:val="00805302"/>
    <w:rsid w:val="00810E34"/>
    <w:rsid w:val="00817E19"/>
    <w:rsid w:val="008234A8"/>
    <w:rsid w:val="00824E83"/>
    <w:rsid w:val="00834F4D"/>
    <w:rsid w:val="0083508D"/>
    <w:rsid w:val="00844A07"/>
    <w:rsid w:val="00850884"/>
    <w:rsid w:val="0085711B"/>
    <w:rsid w:val="00861E6E"/>
    <w:rsid w:val="00874906"/>
    <w:rsid w:val="008763CC"/>
    <w:rsid w:val="00882094"/>
    <w:rsid w:val="00894DC4"/>
    <w:rsid w:val="008A32A3"/>
    <w:rsid w:val="008A440F"/>
    <w:rsid w:val="008A61CE"/>
    <w:rsid w:val="008C583D"/>
    <w:rsid w:val="008D75DF"/>
    <w:rsid w:val="008D771B"/>
    <w:rsid w:val="008E002A"/>
    <w:rsid w:val="0090051D"/>
    <w:rsid w:val="009050AA"/>
    <w:rsid w:val="00923886"/>
    <w:rsid w:val="00927A7D"/>
    <w:rsid w:val="00942FDE"/>
    <w:rsid w:val="009437A7"/>
    <w:rsid w:val="009447B5"/>
    <w:rsid w:val="00945EB2"/>
    <w:rsid w:val="00953FB1"/>
    <w:rsid w:val="0095406B"/>
    <w:rsid w:val="00966658"/>
    <w:rsid w:val="0099052E"/>
    <w:rsid w:val="00994694"/>
    <w:rsid w:val="009967ED"/>
    <w:rsid w:val="00996AA6"/>
    <w:rsid w:val="00997EBB"/>
    <w:rsid w:val="009A0413"/>
    <w:rsid w:val="009A136A"/>
    <w:rsid w:val="009B37A5"/>
    <w:rsid w:val="009B7EFA"/>
    <w:rsid w:val="009C0AC9"/>
    <w:rsid w:val="009C4D9D"/>
    <w:rsid w:val="009D3F71"/>
    <w:rsid w:val="009D68A1"/>
    <w:rsid w:val="009D6AB3"/>
    <w:rsid w:val="009D6BEE"/>
    <w:rsid w:val="009E4D1B"/>
    <w:rsid w:val="009E79B7"/>
    <w:rsid w:val="009F34AC"/>
    <w:rsid w:val="009F5B6F"/>
    <w:rsid w:val="00A024B3"/>
    <w:rsid w:val="00A03614"/>
    <w:rsid w:val="00A2092E"/>
    <w:rsid w:val="00A243AC"/>
    <w:rsid w:val="00A30D04"/>
    <w:rsid w:val="00A3148E"/>
    <w:rsid w:val="00A3179D"/>
    <w:rsid w:val="00A35BF1"/>
    <w:rsid w:val="00A404F8"/>
    <w:rsid w:val="00A43C82"/>
    <w:rsid w:val="00A63815"/>
    <w:rsid w:val="00A7382D"/>
    <w:rsid w:val="00A7500C"/>
    <w:rsid w:val="00A77F46"/>
    <w:rsid w:val="00A810B0"/>
    <w:rsid w:val="00A8142C"/>
    <w:rsid w:val="00A85131"/>
    <w:rsid w:val="00A91898"/>
    <w:rsid w:val="00AA22DB"/>
    <w:rsid w:val="00AA401A"/>
    <w:rsid w:val="00AB350D"/>
    <w:rsid w:val="00AB74D9"/>
    <w:rsid w:val="00AC6A11"/>
    <w:rsid w:val="00AD4F20"/>
    <w:rsid w:val="00AD5AFC"/>
    <w:rsid w:val="00AF6E81"/>
    <w:rsid w:val="00B13FC3"/>
    <w:rsid w:val="00B21BC7"/>
    <w:rsid w:val="00B22ED4"/>
    <w:rsid w:val="00B242D6"/>
    <w:rsid w:val="00B279CB"/>
    <w:rsid w:val="00B30D18"/>
    <w:rsid w:val="00B37F11"/>
    <w:rsid w:val="00B4344E"/>
    <w:rsid w:val="00B474E4"/>
    <w:rsid w:val="00B54C3E"/>
    <w:rsid w:val="00B562EC"/>
    <w:rsid w:val="00B57651"/>
    <w:rsid w:val="00B612BA"/>
    <w:rsid w:val="00B667DA"/>
    <w:rsid w:val="00B66BFC"/>
    <w:rsid w:val="00B728C2"/>
    <w:rsid w:val="00B821F4"/>
    <w:rsid w:val="00B83577"/>
    <w:rsid w:val="00B84ABA"/>
    <w:rsid w:val="00B85666"/>
    <w:rsid w:val="00B95E19"/>
    <w:rsid w:val="00BA5232"/>
    <w:rsid w:val="00BA74A3"/>
    <w:rsid w:val="00BB33D3"/>
    <w:rsid w:val="00BC250C"/>
    <w:rsid w:val="00BC56A7"/>
    <w:rsid w:val="00BD4A91"/>
    <w:rsid w:val="00BD50A2"/>
    <w:rsid w:val="00BE28D2"/>
    <w:rsid w:val="00BE3C04"/>
    <w:rsid w:val="00BE46C9"/>
    <w:rsid w:val="00BF1407"/>
    <w:rsid w:val="00BF4E16"/>
    <w:rsid w:val="00BF7E95"/>
    <w:rsid w:val="00C03E21"/>
    <w:rsid w:val="00C05A94"/>
    <w:rsid w:val="00C17760"/>
    <w:rsid w:val="00C41649"/>
    <w:rsid w:val="00C426E4"/>
    <w:rsid w:val="00C5522F"/>
    <w:rsid w:val="00C6131D"/>
    <w:rsid w:val="00C62589"/>
    <w:rsid w:val="00C7008D"/>
    <w:rsid w:val="00C75421"/>
    <w:rsid w:val="00C82289"/>
    <w:rsid w:val="00C86C5A"/>
    <w:rsid w:val="00C94AE7"/>
    <w:rsid w:val="00CA483A"/>
    <w:rsid w:val="00CB310C"/>
    <w:rsid w:val="00CC7058"/>
    <w:rsid w:val="00CD3DE3"/>
    <w:rsid w:val="00CE484D"/>
    <w:rsid w:val="00CF1D14"/>
    <w:rsid w:val="00CF65B4"/>
    <w:rsid w:val="00D16DF7"/>
    <w:rsid w:val="00D1727C"/>
    <w:rsid w:val="00D2310C"/>
    <w:rsid w:val="00D25A86"/>
    <w:rsid w:val="00D416D8"/>
    <w:rsid w:val="00D4294B"/>
    <w:rsid w:val="00D430A0"/>
    <w:rsid w:val="00D45D41"/>
    <w:rsid w:val="00D464BD"/>
    <w:rsid w:val="00D50981"/>
    <w:rsid w:val="00D54675"/>
    <w:rsid w:val="00D579FD"/>
    <w:rsid w:val="00D62DC1"/>
    <w:rsid w:val="00D66A3A"/>
    <w:rsid w:val="00D676DB"/>
    <w:rsid w:val="00D73D4A"/>
    <w:rsid w:val="00D75DA9"/>
    <w:rsid w:val="00D7690C"/>
    <w:rsid w:val="00D807C0"/>
    <w:rsid w:val="00D919C3"/>
    <w:rsid w:val="00D9458A"/>
    <w:rsid w:val="00D957A4"/>
    <w:rsid w:val="00D963BE"/>
    <w:rsid w:val="00DA141B"/>
    <w:rsid w:val="00DA36D8"/>
    <w:rsid w:val="00DB39AC"/>
    <w:rsid w:val="00DB3ABF"/>
    <w:rsid w:val="00DC2E97"/>
    <w:rsid w:val="00DD5AE8"/>
    <w:rsid w:val="00DE0198"/>
    <w:rsid w:val="00DE3E99"/>
    <w:rsid w:val="00DE6014"/>
    <w:rsid w:val="00DE63BA"/>
    <w:rsid w:val="00DE7C24"/>
    <w:rsid w:val="00DF01A9"/>
    <w:rsid w:val="00DF0EFB"/>
    <w:rsid w:val="00DF65E3"/>
    <w:rsid w:val="00DF7031"/>
    <w:rsid w:val="00DF798B"/>
    <w:rsid w:val="00E04CE1"/>
    <w:rsid w:val="00E11958"/>
    <w:rsid w:val="00E14A66"/>
    <w:rsid w:val="00E27948"/>
    <w:rsid w:val="00E30B2E"/>
    <w:rsid w:val="00E3689C"/>
    <w:rsid w:val="00E40B42"/>
    <w:rsid w:val="00E43EAC"/>
    <w:rsid w:val="00E5184A"/>
    <w:rsid w:val="00E54456"/>
    <w:rsid w:val="00E71BA8"/>
    <w:rsid w:val="00E73BF8"/>
    <w:rsid w:val="00E82CA2"/>
    <w:rsid w:val="00E85DCC"/>
    <w:rsid w:val="00E94153"/>
    <w:rsid w:val="00EA1BE6"/>
    <w:rsid w:val="00EA355F"/>
    <w:rsid w:val="00EA39BC"/>
    <w:rsid w:val="00EA4AB6"/>
    <w:rsid w:val="00EB1AEE"/>
    <w:rsid w:val="00EB4F2E"/>
    <w:rsid w:val="00EC0648"/>
    <w:rsid w:val="00EC1935"/>
    <w:rsid w:val="00EC3C4E"/>
    <w:rsid w:val="00EE2D94"/>
    <w:rsid w:val="00EE6521"/>
    <w:rsid w:val="00EF19EC"/>
    <w:rsid w:val="00EF3411"/>
    <w:rsid w:val="00EF7441"/>
    <w:rsid w:val="00F009AF"/>
    <w:rsid w:val="00F01291"/>
    <w:rsid w:val="00F1100D"/>
    <w:rsid w:val="00F2501A"/>
    <w:rsid w:val="00F31A17"/>
    <w:rsid w:val="00F36416"/>
    <w:rsid w:val="00F37D78"/>
    <w:rsid w:val="00F37EEC"/>
    <w:rsid w:val="00F4128D"/>
    <w:rsid w:val="00F4135D"/>
    <w:rsid w:val="00F44170"/>
    <w:rsid w:val="00F52FE0"/>
    <w:rsid w:val="00F61EEB"/>
    <w:rsid w:val="00F71F37"/>
    <w:rsid w:val="00F8331A"/>
    <w:rsid w:val="00F833D0"/>
    <w:rsid w:val="00F907F2"/>
    <w:rsid w:val="00F918B0"/>
    <w:rsid w:val="00F91998"/>
    <w:rsid w:val="00FA135E"/>
    <w:rsid w:val="00FA207C"/>
    <w:rsid w:val="00FA388C"/>
    <w:rsid w:val="00FA3894"/>
    <w:rsid w:val="00FA5510"/>
    <w:rsid w:val="00FB2880"/>
    <w:rsid w:val="00FB33A4"/>
    <w:rsid w:val="00FC423B"/>
    <w:rsid w:val="00FD17B7"/>
    <w:rsid w:val="00FE0546"/>
    <w:rsid w:val="00FE0FAF"/>
    <w:rsid w:val="00FE0FC6"/>
    <w:rsid w:val="00FF243F"/>
    <w:rsid w:val="00FF5128"/>
    <w:rsid w:val="00FF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0C"/>
  </w:style>
  <w:style w:type="paragraph" w:styleId="1">
    <w:name w:val="heading 1"/>
    <w:basedOn w:val="a"/>
    <w:next w:val="a"/>
    <w:link w:val="10"/>
    <w:uiPriority w:val="9"/>
    <w:qFormat/>
    <w:rsid w:val="00D2310C"/>
    <w:pPr>
      <w:keepNext/>
      <w:keepLines/>
      <w:pBdr>
        <w:bottom w:val="single" w:sz="4" w:space="2" w:color="C0504D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2310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2310C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2310C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10C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10C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10C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10C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10C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5FC8"/>
    <w:pPr>
      <w:ind w:firstLine="720"/>
    </w:pPr>
    <w:rPr>
      <w:sz w:val="28"/>
    </w:rPr>
  </w:style>
  <w:style w:type="paragraph" w:styleId="21">
    <w:name w:val="Body Text Indent 2"/>
    <w:basedOn w:val="a"/>
    <w:rsid w:val="00215FC8"/>
    <w:pPr>
      <w:ind w:firstLine="720"/>
      <w:jc w:val="both"/>
    </w:pPr>
    <w:rPr>
      <w:sz w:val="28"/>
    </w:rPr>
  </w:style>
  <w:style w:type="paragraph" w:styleId="a4">
    <w:name w:val="Body Text"/>
    <w:basedOn w:val="a"/>
    <w:link w:val="a5"/>
    <w:rsid w:val="00215FC8"/>
    <w:pPr>
      <w:jc w:val="both"/>
    </w:pPr>
    <w:rPr>
      <w:sz w:val="28"/>
      <w:szCs w:val="20"/>
    </w:rPr>
  </w:style>
  <w:style w:type="paragraph" w:styleId="22">
    <w:name w:val="Body Text 2"/>
    <w:basedOn w:val="a"/>
    <w:rsid w:val="00215FC8"/>
    <w:pPr>
      <w:jc w:val="both"/>
    </w:pPr>
    <w:rPr>
      <w:sz w:val="28"/>
      <w:szCs w:val="20"/>
    </w:rPr>
  </w:style>
  <w:style w:type="paragraph" w:customStyle="1" w:styleId="a6">
    <w:name w:val="Знак Знак Знак Знак"/>
    <w:basedOn w:val="a"/>
    <w:rsid w:val="009050AA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923886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6917AC"/>
    <w:pPr>
      <w:ind w:left="720"/>
      <w:contextualSpacing/>
    </w:pPr>
  </w:style>
  <w:style w:type="character" w:styleId="a9">
    <w:name w:val="Hyperlink"/>
    <w:basedOn w:val="a0"/>
    <w:rsid w:val="006C638B"/>
    <w:rPr>
      <w:color w:val="0000FF"/>
      <w:u w:val="single"/>
    </w:rPr>
  </w:style>
  <w:style w:type="paragraph" w:styleId="aa">
    <w:name w:val="Normal (Web)"/>
    <w:basedOn w:val="a"/>
    <w:uiPriority w:val="99"/>
    <w:rsid w:val="006C638B"/>
    <w:rPr>
      <w:rFonts w:ascii="Arial" w:hAnsi="Arial" w:cs="Arial"/>
      <w:sz w:val="18"/>
      <w:szCs w:val="18"/>
    </w:rPr>
  </w:style>
  <w:style w:type="paragraph" w:styleId="ab">
    <w:name w:val="Document Map"/>
    <w:basedOn w:val="a"/>
    <w:link w:val="ac"/>
    <w:rsid w:val="00D919C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D919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2310C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apple-converted-space">
    <w:name w:val="apple-converted-space"/>
    <w:basedOn w:val="a0"/>
    <w:rsid w:val="00BF7E95"/>
  </w:style>
  <w:style w:type="character" w:styleId="ad">
    <w:name w:val="footnote reference"/>
    <w:basedOn w:val="a0"/>
    <w:rsid w:val="00437A55"/>
    <w:rPr>
      <w:rFonts w:cs="Times New Roman"/>
      <w:vertAlign w:val="superscript"/>
    </w:rPr>
  </w:style>
  <w:style w:type="paragraph" w:customStyle="1" w:styleId="ConsPlusNonformat">
    <w:name w:val="ConsPlusNonformat"/>
    <w:rsid w:val="008234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34A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rsid w:val="00C41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D3DE3"/>
    <w:rPr>
      <w:sz w:val="28"/>
    </w:rPr>
  </w:style>
  <w:style w:type="paragraph" w:customStyle="1" w:styleId="210">
    <w:name w:val="Основной текст с отступом 21"/>
    <w:basedOn w:val="a"/>
    <w:rsid w:val="00F71F37"/>
    <w:pPr>
      <w:suppressAutoHyphens/>
      <w:ind w:left="567" w:hanging="567"/>
      <w:jc w:val="both"/>
    </w:pPr>
    <w:rPr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2310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2310C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2310C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310C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310C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2310C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2310C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2310C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f">
    <w:name w:val="caption"/>
    <w:basedOn w:val="a"/>
    <w:next w:val="a"/>
    <w:uiPriority w:val="35"/>
    <w:semiHidden/>
    <w:unhideWhenUsed/>
    <w:qFormat/>
    <w:rsid w:val="00D2310C"/>
    <w:rPr>
      <w:b/>
      <w:bCs/>
      <w:color w:val="404040" w:themeColor="text1" w:themeTint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D2310C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f1">
    <w:name w:val="Название Знак"/>
    <w:basedOn w:val="a0"/>
    <w:link w:val="af0"/>
    <w:uiPriority w:val="10"/>
    <w:rsid w:val="00D2310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2">
    <w:name w:val="Subtitle"/>
    <w:basedOn w:val="a"/>
    <w:next w:val="a"/>
    <w:link w:val="af3"/>
    <w:uiPriority w:val="11"/>
    <w:qFormat/>
    <w:rsid w:val="00D2310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11"/>
    <w:rsid w:val="00D2310C"/>
    <w:rPr>
      <w:caps/>
      <w:color w:val="404040" w:themeColor="text1" w:themeTint="BF"/>
      <w:spacing w:val="20"/>
      <w:sz w:val="28"/>
      <w:szCs w:val="28"/>
    </w:rPr>
  </w:style>
  <w:style w:type="character" w:styleId="af4">
    <w:name w:val="Strong"/>
    <w:basedOn w:val="a0"/>
    <w:uiPriority w:val="22"/>
    <w:qFormat/>
    <w:rsid w:val="00D2310C"/>
    <w:rPr>
      <w:b/>
      <w:bCs/>
    </w:rPr>
  </w:style>
  <w:style w:type="character" w:styleId="af5">
    <w:name w:val="Emphasis"/>
    <w:basedOn w:val="a0"/>
    <w:uiPriority w:val="20"/>
    <w:qFormat/>
    <w:rsid w:val="00D2310C"/>
    <w:rPr>
      <w:i/>
      <w:iCs/>
      <w:color w:val="000000" w:themeColor="text1"/>
    </w:rPr>
  </w:style>
  <w:style w:type="paragraph" w:styleId="af6">
    <w:name w:val="No Spacing"/>
    <w:uiPriority w:val="1"/>
    <w:qFormat/>
    <w:rsid w:val="00D2310C"/>
  </w:style>
  <w:style w:type="paragraph" w:styleId="23">
    <w:name w:val="Quote"/>
    <w:basedOn w:val="a"/>
    <w:next w:val="a"/>
    <w:link w:val="24"/>
    <w:uiPriority w:val="29"/>
    <w:qFormat/>
    <w:rsid w:val="00D2310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D2310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D2310C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Выделенная цитата Знак"/>
    <w:basedOn w:val="a0"/>
    <w:link w:val="af7"/>
    <w:uiPriority w:val="30"/>
    <w:rsid w:val="00D2310C"/>
    <w:rPr>
      <w:rFonts w:asciiTheme="majorHAnsi" w:eastAsiaTheme="majorEastAsia" w:hAnsiTheme="majorHAnsi" w:cstheme="majorBidi"/>
      <w:sz w:val="24"/>
      <w:szCs w:val="24"/>
    </w:rPr>
  </w:style>
  <w:style w:type="character" w:styleId="af9">
    <w:name w:val="Subtle Emphasis"/>
    <w:basedOn w:val="a0"/>
    <w:uiPriority w:val="19"/>
    <w:qFormat/>
    <w:rsid w:val="00D2310C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D2310C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fb">
    <w:name w:val="Subtle Reference"/>
    <w:basedOn w:val="a0"/>
    <w:uiPriority w:val="31"/>
    <w:qFormat/>
    <w:rsid w:val="00D2310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c">
    <w:name w:val="Intense Reference"/>
    <w:basedOn w:val="a0"/>
    <w:uiPriority w:val="32"/>
    <w:qFormat/>
    <w:rsid w:val="00D2310C"/>
    <w:rPr>
      <w:b/>
      <w:bCs/>
      <w:caps w:val="0"/>
      <w:smallCaps/>
      <w:color w:val="auto"/>
      <w:spacing w:val="0"/>
      <w:u w:val="single"/>
    </w:rPr>
  </w:style>
  <w:style w:type="character" w:styleId="afd">
    <w:name w:val="Book Title"/>
    <w:basedOn w:val="a0"/>
    <w:uiPriority w:val="33"/>
    <w:qFormat/>
    <w:rsid w:val="00D2310C"/>
    <w:rPr>
      <w:b/>
      <w:bCs/>
      <w:caps w:val="0"/>
      <w:smallCaps/>
      <w:spacing w:val="0"/>
    </w:rPr>
  </w:style>
  <w:style w:type="paragraph" w:styleId="afe">
    <w:name w:val="TOC Heading"/>
    <w:basedOn w:val="1"/>
    <w:next w:val="a"/>
    <w:uiPriority w:val="39"/>
    <w:semiHidden/>
    <w:unhideWhenUsed/>
    <w:qFormat/>
    <w:rsid w:val="00D231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er-doveri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ldp-lid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2111-1605-4AC9-847F-181DE4C0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1289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Microsoft</Company>
  <LinksUpToDate>false</LinksUpToDate>
  <CharactersWithSpaces>10662</CharactersWithSpaces>
  <SharedDoc>false</SharedDoc>
  <HLinks>
    <vt:vector size="18" baseType="variant">
      <vt:variant>
        <vt:i4>4587534</vt:i4>
      </vt:variant>
      <vt:variant>
        <vt:i4>6</vt:i4>
      </vt:variant>
      <vt:variant>
        <vt:i4>0</vt:i4>
      </vt:variant>
      <vt:variant>
        <vt:i4>5</vt:i4>
      </vt:variant>
      <vt:variant>
        <vt:lpwstr>http://www.znaytovar.ru/new1090.html</vt:lpwstr>
      </vt:variant>
      <vt:variant>
        <vt:lpwstr/>
      </vt:variant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http://www.znaytovar.ru/new1090.html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mailto:mbs2013@mail.ru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Admin</dc:creator>
  <cp:lastModifiedBy>Мария Шатохина</cp:lastModifiedBy>
  <cp:revision>8</cp:revision>
  <cp:lastPrinted>2016-11-02T08:31:00Z</cp:lastPrinted>
  <dcterms:created xsi:type="dcterms:W3CDTF">2019-04-17T08:21:00Z</dcterms:created>
  <dcterms:modified xsi:type="dcterms:W3CDTF">2019-06-28T07:55:00Z</dcterms:modified>
</cp:coreProperties>
</file>